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705"/>
      </w:tblGrid>
      <w:tr w:rsidR="000F3F93" w:rsidRPr="00C35A6B" w:rsidTr="00B16FEA">
        <w:tc>
          <w:tcPr>
            <w:tcW w:w="4785" w:type="dxa"/>
          </w:tcPr>
          <w:p w:rsidR="000F3F93" w:rsidRPr="00C35A6B" w:rsidRDefault="000F3F93" w:rsidP="00B16FEA">
            <w:pPr>
              <w:jc w:val="center"/>
              <w:rPr>
                <w:rFonts w:ascii="Times New Roman" w:hAnsi="Times New Roman" w:cs="Times New Roman"/>
                <w:sz w:val="26"/>
                <w:szCs w:val="28"/>
              </w:rPr>
            </w:pPr>
            <w:r>
              <w:rPr>
                <w:rFonts w:ascii="Times New Roman" w:hAnsi="Times New Roman" w:cs="Times New Roman"/>
                <w:sz w:val="26"/>
                <w:szCs w:val="28"/>
              </w:rPr>
              <w:t>P</w:t>
            </w:r>
            <w:r w:rsidR="003D65A6">
              <w:rPr>
                <w:rFonts w:ascii="Times New Roman" w:hAnsi="Times New Roman" w:cs="Times New Roman"/>
                <w:sz w:val="26"/>
                <w:szCs w:val="28"/>
              </w:rPr>
              <w:t>HÒNG GD</w:t>
            </w:r>
            <w:r w:rsidR="00257945">
              <w:rPr>
                <w:rFonts w:ascii="Times New Roman" w:hAnsi="Times New Roman" w:cs="Times New Roman"/>
                <w:sz w:val="26"/>
                <w:szCs w:val="28"/>
              </w:rPr>
              <w:t>&amp;</w:t>
            </w:r>
            <w:r w:rsidR="003D65A6">
              <w:rPr>
                <w:rFonts w:ascii="Times New Roman" w:hAnsi="Times New Roman" w:cs="Times New Roman"/>
                <w:sz w:val="26"/>
                <w:szCs w:val="28"/>
              </w:rPr>
              <w:t>ĐT PHÚ GIÁO</w:t>
            </w:r>
          </w:p>
          <w:p w:rsidR="000F3F93" w:rsidRPr="00C35A6B" w:rsidRDefault="000F3F93" w:rsidP="00B16FEA">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829115E" wp14:editId="3A8C2561">
                      <wp:simplePos x="0" y="0"/>
                      <wp:positionH relativeFrom="column">
                        <wp:posOffset>415925</wp:posOffset>
                      </wp:positionH>
                      <wp:positionV relativeFrom="paragraph">
                        <wp:posOffset>194945</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557C1C6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75pt,15.35pt" to="197.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" strokecolor="#4a7ebb"/>
                  </w:pict>
                </mc:Fallback>
              </mc:AlternateContent>
            </w:r>
            <w:r w:rsidRPr="00C35A6B">
              <w:rPr>
                <w:rFonts w:ascii="Times New Roman" w:hAnsi="Times New Roman" w:cs="Times New Roman"/>
                <w:b/>
                <w:sz w:val="28"/>
                <w:szCs w:val="28"/>
              </w:rPr>
              <w:t>TRƯỜ</w:t>
            </w:r>
            <w:r w:rsidR="00257945">
              <w:rPr>
                <w:rFonts w:ascii="Times New Roman" w:hAnsi="Times New Roman" w:cs="Times New Roman"/>
                <w:b/>
                <w:sz w:val="28"/>
                <w:szCs w:val="28"/>
              </w:rPr>
              <w:t>NG TH  AN THÁI</w:t>
            </w:r>
          </w:p>
          <w:p w:rsidR="000F3F93" w:rsidRDefault="000F3F93" w:rsidP="00B16FEA">
            <w:pPr>
              <w:rPr>
                <w:rFonts w:ascii="Times New Roman" w:hAnsi="Times New Roman" w:cs="Times New Roman"/>
                <w:b/>
                <w:sz w:val="28"/>
                <w:szCs w:val="28"/>
              </w:rPr>
            </w:pPr>
          </w:p>
          <w:p w:rsidR="000F3F93" w:rsidRDefault="000F3F93" w:rsidP="00B16FEA">
            <w:pPr>
              <w:jc w:val="center"/>
              <w:rPr>
                <w:rFonts w:ascii="Times New Roman" w:hAnsi="Times New Roman" w:cs="Times New Roman"/>
                <w:sz w:val="28"/>
                <w:szCs w:val="28"/>
              </w:rPr>
            </w:pPr>
            <w:r w:rsidRPr="00C35A6B">
              <w:rPr>
                <w:rFonts w:ascii="Times New Roman" w:hAnsi="Times New Roman" w:cs="Times New Roman"/>
                <w:sz w:val="28"/>
                <w:szCs w:val="28"/>
              </w:rPr>
              <w:t>Số:</w:t>
            </w:r>
            <w:r w:rsidR="008900D0">
              <w:rPr>
                <w:rFonts w:ascii="Times New Roman" w:hAnsi="Times New Roman" w:cs="Times New Roman"/>
                <w:sz w:val="28"/>
                <w:szCs w:val="28"/>
              </w:rPr>
              <w:t xml:space="preserve">       </w:t>
            </w:r>
            <w:r w:rsidR="00620663">
              <w:rPr>
                <w:rFonts w:ascii="Times New Roman" w:hAnsi="Times New Roman" w:cs="Times New Roman"/>
                <w:sz w:val="28"/>
                <w:szCs w:val="28"/>
              </w:rPr>
              <w:t>/</w:t>
            </w:r>
            <w:r>
              <w:rPr>
                <w:rFonts w:ascii="Times New Roman" w:hAnsi="Times New Roman" w:cs="Times New Roman"/>
                <w:sz w:val="28"/>
                <w:szCs w:val="28"/>
              </w:rPr>
              <w:t>KH-TH</w:t>
            </w:r>
            <w:r w:rsidR="00257945">
              <w:rPr>
                <w:rFonts w:ascii="Times New Roman" w:hAnsi="Times New Roman" w:cs="Times New Roman"/>
                <w:sz w:val="28"/>
                <w:szCs w:val="28"/>
              </w:rPr>
              <w:t>AT</w:t>
            </w:r>
          </w:p>
          <w:p w:rsidR="000F3F93" w:rsidRPr="00C35A6B" w:rsidRDefault="000F3F93" w:rsidP="00645BFB">
            <w:pPr>
              <w:rPr>
                <w:rFonts w:ascii="Times New Roman" w:hAnsi="Times New Roman" w:cs="Times New Roman"/>
                <w:sz w:val="28"/>
                <w:szCs w:val="28"/>
              </w:rPr>
            </w:pPr>
          </w:p>
        </w:tc>
        <w:tc>
          <w:tcPr>
            <w:tcW w:w="5705" w:type="dxa"/>
          </w:tcPr>
          <w:p w:rsidR="000F3F93" w:rsidRPr="00C35A6B" w:rsidRDefault="000F3F93" w:rsidP="00B16FEA">
            <w:pPr>
              <w:jc w:val="center"/>
              <w:rPr>
                <w:rFonts w:ascii="Times New Roman" w:hAnsi="Times New Roman" w:cs="Times New Roman"/>
                <w:b/>
                <w:sz w:val="26"/>
                <w:szCs w:val="28"/>
              </w:rPr>
            </w:pPr>
            <w:r w:rsidRPr="00C35A6B">
              <w:rPr>
                <w:rFonts w:ascii="Times New Roman" w:hAnsi="Times New Roman" w:cs="Times New Roman"/>
                <w:b/>
                <w:sz w:val="26"/>
                <w:szCs w:val="28"/>
              </w:rPr>
              <w:t>CỘNG HÒA XÃ HỘI CHỦ NGHĨA VIỆT NAM</w:t>
            </w:r>
          </w:p>
          <w:p w:rsidR="000F3F93" w:rsidRPr="00C35A6B" w:rsidRDefault="000F3F93" w:rsidP="00B16FEA">
            <w:pPr>
              <w:jc w:val="center"/>
              <w:rPr>
                <w:rFonts w:ascii="Times New Roman" w:hAnsi="Times New Roman" w:cs="Times New Roman"/>
                <w:b/>
                <w:sz w:val="28"/>
                <w:szCs w:val="28"/>
              </w:rPr>
            </w:pPr>
            <w:r w:rsidRPr="00C35A6B">
              <w:rPr>
                <w:rFonts w:ascii="Times New Roman" w:hAnsi="Times New Roman" w:cs="Times New Roman"/>
                <w:b/>
                <w:sz w:val="28"/>
                <w:szCs w:val="28"/>
              </w:rPr>
              <w:t>Độc lập – Tự do – Hạnh Phúc</w:t>
            </w:r>
          </w:p>
          <w:p w:rsidR="000F3F93" w:rsidRPr="00C35A6B" w:rsidRDefault="000F3F93" w:rsidP="00B16FEA">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D82D919" wp14:editId="0FCF6C47">
                      <wp:simplePos x="0" y="0"/>
                      <wp:positionH relativeFrom="column">
                        <wp:posOffset>567690</wp:posOffset>
                      </wp:positionH>
                      <wp:positionV relativeFrom="paragraph">
                        <wp:posOffset>0</wp:posOffset>
                      </wp:positionV>
                      <wp:extent cx="2295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955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6E20A45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7pt,0" to="22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" strokecolor="#4a7ebb"/>
                  </w:pict>
                </mc:Fallback>
              </mc:AlternateContent>
            </w:r>
          </w:p>
          <w:p w:rsidR="000F3F93" w:rsidRPr="00C35A6B" w:rsidRDefault="00645BFB" w:rsidP="00645BFB">
            <w:pPr>
              <w:rPr>
                <w:rFonts w:ascii="Times New Roman" w:hAnsi="Times New Roman" w:cs="Times New Roman"/>
                <w:i/>
                <w:sz w:val="28"/>
                <w:szCs w:val="28"/>
              </w:rPr>
            </w:pPr>
            <w:r>
              <w:rPr>
                <w:rFonts w:ascii="Times New Roman" w:hAnsi="Times New Roman" w:cs="Times New Roman"/>
                <w:i/>
                <w:sz w:val="28"/>
                <w:szCs w:val="28"/>
              </w:rPr>
              <w:t xml:space="preserve">   </w:t>
            </w:r>
            <w:r w:rsidR="00257945">
              <w:rPr>
                <w:rFonts w:ascii="Times New Roman" w:hAnsi="Times New Roman" w:cs="Times New Roman"/>
                <w:i/>
                <w:sz w:val="28"/>
                <w:szCs w:val="28"/>
              </w:rPr>
              <w:t xml:space="preserve"> An Thái</w:t>
            </w:r>
            <w:r w:rsidR="008900D0">
              <w:rPr>
                <w:rFonts w:ascii="Times New Roman" w:hAnsi="Times New Roman" w:cs="Times New Roman"/>
                <w:i/>
                <w:sz w:val="28"/>
                <w:szCs w:val="28"/>
              </w:rPr>
              <w:t xml:space="preserve">, ngày         </w:t>
            </w:r>
            <w:r w:rsidR="000F3F93" w:rsidRPr="00C35A6B">
              <w:rPr>
                <w:rFonts w:ascii="Times New Roman" w:hAnsi="Times New Roman" w:cs="Times New Roman"/>
                <w:i/>
                <w:sz w:val="28"/>
                <w:szCs w:val="28"/>
              </w:rPr>
              <w:t xml:space="preserve"> tháng </w:t>
            </w:r>
            <w:r w:rsidR="00620663">
              <w:rPr>
                <w:rFonts w:ascii="Times New Roman" w:hAnsi="Times New Roman" w:cs="Times New Roman"/>
                <w:i/>
                <w:sz w:val="28"/>
                <w:szCs w:val="28"/>
              </w:rPr>
              <w:t>8</w:t>
            </w:r>
            <w:r w:rsidR="000F3F93" w:rsidRPr="00C35A6B">
              <w:rPr>
                <w:rFonts w:ascii="Times New Roman" w:hAnsi="Times New Roman" w:cs="Times New Roman"/>
                <w:i/>
                <w:sz w:val="28"/>
                <w:szCs w:val="28"/>
              </w:rPr>
              <w:t xml:space="preserve"> năm 20</w:t>
            </w:r>
            <w:r w:rsidR="00620663">
              <w:rPr>
                <w:rFonts w:ascii="Times New Roman" w:hAnsi="Times New Roman" w:cs="Times New Roman"/>
                <w:i/>
                <w:sz w:val="28"/>
                <w:szCs w:val="28"/>
              </w:rPr>
              <w:t>2</w:t>
            </w:r>
            <w:r w:rsidR="00257945">
              <w:rPr>
                <w:rFonts w:ascii="Times New Roman" w:hAnsi="Times New Roman" w:cs="Times New Roman"/>
                <w:i/>
                <w:sz w:val="28"/>
                <w:szCs w:val="28"/>
              </w:rPr>
              <w:t>2</w:t>
            </w:r>
          </w:p>
        </w:tc>
      </w:tr>
    </w:tbl>
    <w:p w:rsidR="000F3F93" w:rsidRDefault="00645BFB" w:rsidP="000F3F93">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KẾ HOẠCH THÁNG 9 NĂM 2022</w:t>
      </w:r>
    </w:p>
    <w:p w:rsidR="000F3F93" w:rsidRDefault="000F3F93" w:rsidP="00645BFB">
      <w:pPr>
        <w:spacing w:before="120" w:after="0"/>
        <w:ind w:firstLine="720"/>
        <w:rPr>
          <w:rFonts w:ascii="Times New Roman" w:hAnsi="Times New Roman" w:cs="Times New Roman"/>
          <w:b/>
          <w:sz w:val="28"/>
          <w:szCs w:val="28"/>
        </w:rPr>
      </w:pPr>
      <w:r w:rsidRPr="00042DBE">
        <w:rPr>
          <w:rFonts w:ascii="Times New Roman" w:hAnsi="Times New Roman" w:cs="Times New Roman"/>
          <w:b/>
          <w:sz w:val="28"/>
          <w:szCs w:val="28"/>
        </w:rPr>
        <w:t>I/ Những công việc đã làm trong tháng 8.</w:t>
      </w:r>
      <w:bookmarkStart w:id="0" w:name="_GoBack"/>
      <w:bookmarkEnd w:id="0"/>
    </w:p>
    <w:p w:rsidR="000F3F93" w:rsidRDefault="000F3F93" w:rsidP="00A904B0">
      <w:pPr>
        <w:spacing w:before="120" w:after="0"/>
        <w:ind w:firstLine="720"/>
        <w:rPr>
          <w:rFonts w:ascii="Times New Roman" w:hAnsi="Times New Roman" w:cs="Times New Roman"/>
          <w:b/>
          <w:sz w:val="28"/>
          <w:szCs w:val="28"/>
        </w:rPr>
      </w:pPr>
      <w:r>
        <w:rPr>
          <w:rFonts w:ascii="Times New Roman" w:hAnsi="Times New Roman" w:cs="Times New Roman"/>
          <w:b/>
          <w:sz w:val="28"/>
          <w:szCs w:val="28"/>
        </w:rPr>
        <w:t>1. Những nội dung chính đã thực hiện:</w:t>
      </w:r>
    </w:p>
    <w:p w:rsidR="00620663" w:rsidRDefault="00620663" w:rsidP="00A904B0">
      <w:pPr>
        <w:spacing w:before="120" w:after="0"/>
        <w:ind w:firstLine="720"/>
        <w:rPr>
          <w:rFonts w:ascii="Times New Roman" w:hAnsi="Times New Roman" w:cs="Times New Roman"/>
          <w:b/>
          <w:sz w:val="28"/>
          <w:szCs w:val="28"/>
        </w:rPr>
      </w:pPr>
      <w:r>
        <w:rPr>
          <w:rFonts w:ascii="Times New Roman" w:hAnsi="Times New Roman" w:cs="Times New Roman"/>
          <w:b/>
          <w:sz w:val="28"/>
          <w:szCs w:val="28"/>
        </w:rPr>
        <w:t>1.1.</w:t>
      </w:r>
      <w:r w:rsidR="00A904B0">
        <w:rPr>
          <w:rFonts w:ascii="Times New Roman" w:hAnsi="Times New Roman" w:cs="Times New Roman"/>
          <w:b/>
          <w:sz w:val="28"/>
          <w:szCs w:val="28"/>
        </w:rPr>
        <w:t xml:space="preserve"> </w:t>
      </w:r>
      <w:r>
        <w:rPr>
          <w:rFonts w:ascii="Times New Roman" w:hAnsi="Times New Roman" w:cs="Times New Roman"/>
          <w:b/>
          <w:sz w:val="28"/>
          <w:szCs w:val="28"/>
        </w:rPr>
        <w:t>Phân công nhiệm vụ đầu năm:</w:t>
      </w:r>
    </w:p>
    <w:p w:rsidR="00620663" w:rsidRDefault="0062066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Công bố Quyết định phân công nhiệm vụ cho cán bộ, giáo viên, nhân viên trong nhà trường. Quyết định bổ nhiệm tổ trưởng tổ phó. Quyết định kiện toàn các tổ chuyên môn, tổ văn phòng và các quyết định khác.</w:t>
      </w:r>
    </w:p>
    <w:p w:rsidR="00620663" w:rsidRDefault="00620663" w:rsidP="00A904B0">
      <w:pPr>
        <w:spacing w:before="120" w:after="0"/>
        <w:ind w:firstLine="567"/>
        <w:jc w:val="both"/>
        <w:rPr>
          <w:szCs w:val="28"/>
        </w:rPr>
      </w:pPr>
      <w:r>
        <w:rPr>
          <w:rFonts w:ascii="Times New Roman" w:hAnsi="Times New Roman" w:cs="Times New Roman"/>
          <w:sz w:val="28"/>
          <w:szCs w:val="28"/>
        </w:rPr>
        <w:t xml:space="preserve">- Phân công công tác </w:t>
      </w:r>
      <w:r w:rsidR="003D65A6">
        <w:rPr>
          <w:rFonts w:ascii="Times New Roman" w:hAnsi="Times New Roman" w:cs="Times New Roman"/>
          <w:sz w:val="28"/>
          <w:szCs w:val="28"/>
        </w:rPr>
        <w:t xml:space="preserve"> cập nhật hàng năm  </w:t>
      </w:r>
      <w:r>
        <w:rPr>
          <w:rFonts w:ascii="Times New Roman" w:hAnsi="Times New Roman" w:cs="Times New Roman"/>
          <w:sz w:val="28"/>
          <w:szCs w:val="28"/>
        </w:rPr>
        <w:t xml:space="preserve">điều tra PCGD-XMC trên địa bàn </w:t>
      </w:r>
      <w:r w:rsidR="003D65A6">
        <w:rPr>
          <w:rFonts w:ascii="Times New Roman" w:hAnsi="Times New Roman" w:cs="Times New Roman"/>
          <w:sz w:val="28"/>
          <w:szCs w:val="28"/>
        </w:rPr>
        <w:t xml:space="preserve"> xã An Thái </w:t>
      </w:r>
      <w:r>
        <w:rPr>
          <w:rFonts w:ascii="Times New Roman" w:hAnsi="Times New Roman" w:cs="Times New Roman"/>
          <w:sz w:val="28"/>
          <w:szCs w:val="28"/>
        </w:rPr>
        <w:t>nhập dữ liệu, rà soát độ tuổi từ 0 đến 60 tuổi.</w:t>
      </w:r>
      <w:r w:rsidRPr="00ED7DCC">
        <w:rPr>
          <w:szCs w:val="28"/>
        </w:rPr>
        <w:t xml:space="preserve"> </w:t>
      </w:r>
    </w:p>
    <w:p w:rsidR="00620663" w:rsidRDefault="00620663" w:rsidP="00A904B0">
      <w:pPr>
        <w:spacing w:before="120" w:after="0"/>
        <w:ind w:firstLine="720"/>
        <w:rPr>
          <w:rFonts w:ascii="Times New Roman" w:hAnsi="Times New Roman" w:cs="Times New Roman"/>
          <w:b/>
          <w:sz w:val="28"/>
          <w:szCs w:val="28"/>
        </w:rPr>
      </w:pPr>
      <w:r>
        <w:rPr>
          <w:rFonts w:ascii="Times New Roman" w:hAnsi="Times New Roman" w:cs="Times New Roman"/>
          <w:b/>
          <w:sz w:val="28"/>
          <w:szCs w:val="28"/>
        </w:rPr>
        <w:t>1.2. Công tác chuyên môn:</w:t>
      </w:r>
    </w:p>
    <w:p w:rsidR="00620663" w:rsidRDefault="0062066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Tham gia các lớp tập huấn do ngành tổ chức. Triển khai sinh hoạt chuyên môn tại nhà trường với các chuyên đề tập huấn về chường trình SGK lớ</w:t>
      </w:r>
      <w:r w:rsidR="003D65A6">
        <w:rPr>
          <w:rFonts w:ascii="Times New Roman" w:hAnsi="Times New Roman" w:cs="Times New Roman"/>
          <w:sz w:val="28"/>
          <w:szCs w:val="28"/>
        </w:rPr>
        <w:t>p 3</w:t>
      </w:r>
      <w:r>
        <w:rPr>
          <w:rFonts w:ascii="Times New Roman" w:hAnsi="Times New Roman" w:cs="Times New Roman"/>
          <w:sz w:val="28"/>
          <w:szCs w:val="28"/>
        </w:rPr>
        <w:t>, các phần mềm ứng dụng trong dạy họ</w:t>
      </w:r>
      <w:r w:rsidR="003D65A6">
        <w:rPr>
          <w:rFonts w:ascii="Times New Roman" w:hAnsi="Times New Roman" w:cs="Times New Roman"/>
          <w:sz w:val="28"/>
          <w:szCs w:val="28"/>
        </w:rPr>
        <w:t>c</w:t>
      </w:r>
      <w:r>
        <w:rPr>
          <w:rFonts w:ascii="Times New Roman" w:hAnsi="Times New Roman" w:cs="Times New Roman"/>
          <w:sz w:val="28"/>
          <w:szCs w:val="28"/>
        </w:rPr>
        <w:t>. Xây dựng chương trình dạy và học, lên kế hoạch bài dạy, xây dựng thời khóa biểu,..</w:t>
      </w:r>
    </w:p>
    <w:p w:rsidR="00573A13" w:rsidRDefault="00573A1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D65A6">
        <w:rPr>
          <w:rFonts w:ascii="Times New Roman" w:hAnsi="Times New Roman" w:cs="Times New Roman"/>
          <w:sz w:val="28"/>
          <w:szCs w:val="28"/>
        </w:rPr>
        <w:t xml:space="preserve"> Phân công các nhóm thu nhập </w:t>
      </w:r>
      <w:r>
        <w:rPr>
          <w:rFonts w:ascii="Times New Roman" w:hAnsi="Times New Roman" w:cs="Times New Roman"/>
          <w:sz w:val="28"/>
          <w:szCs w:val="28"/>
        </w:rPr>
        <w:t xml:space="preserve">hồ sơ, các minh chứng </w:t>
      </w:r>
      <w:r w:rsidR="003D65A6">
        <w:rPr>
          <w:rFonts w:ascii="Times New Roman" w:hAnsi="Times New Roman" w:cs="Times New Roman"/>
          <w:sz w:val="28"/>
          <w:szCs w:val="28"/>
        </w:rPr>
        <w:t xml:space="preserve">chuẩn bị cho công tác kiểm định chất lương và công nhận lại trường đạt chuẩn quốc gia </w:t>
      </w:r>
    </w:p>
    <w:p w:rsidR="007D4A66" w:rsidRDefault="007D4A66"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Tham gia học tập Nghị quyết, chính trị hè tại địa phương.</w:t>
      </w:r>
    </w:p>
    <w:p w:rsidR="00620663" w:rsidRDefault="00620663" w:rsidP="00A904B0">
      <w:pPr>
        <w:spacing w:before="120" w:after="0"/>
        <w:ind w:firstLine="567"/>
        <w:rPr>
          <w:rFonts w:ascii="Times New Roman" w:hAnsi="Times New Roman" w:cs="Times New Roman"/>
          <w:b/>
          <w:sz w:val="28"/>
          <w:szCs w:val="28"/>
        </w:rPr>
      </w:pPr>
      <w:r>
        <w:rPr>
          <w:rFonts w:ascii="Times New Roman" w:hAnsi="Times New Roman" w:cs="Times New Roman"/>
          <w:b/>
          <w:sz w:val="28"/>
          <w:szCs w:val="28"/>
        </w:rPr>
        <w:t>1.</w:t>
      </w:r>
      <w:r w:rsidR="003B42B4">
        <w:rPr>
          <w:rFonts w:ascii="Times New Roman" w:hAnsi="Times New Roman" w:cs="Times New Roman"/>
          <w:b/>
          <w:sz w:val="28"/>
          <w:szCs w:val="28"/>
        </w:rPr>
        <w:t>3</w:t>
      </w:r>
      <w:r>
        <w:rPr>
          <w:rFonts w:ascii="Times New Roman" w:hAnsi="Times New Roman" w:cs="Times New Roman"/>
          <w:b/>
          <w:sz w:val="28"/>
          <w:szCs w:val="28"/>
        </w:rPr>
        <w:t>. Công tác chuẩn bị cơ sở vật chất:</w:t>
      </w:r>
    </w:p>
    <w:p w:rsidR="00620663" w:rsidRPr="00C14AA2" w:rsidRDefault="00620663" w:rsidP="00A904B0">
      <w:pPr>
        <w:pStyle w:val="NormalWeb"/>
        <w:shd w:val="clear" w:color="auto" w:fill="FFFFFF"/>
        <w:spacing w:before="120" w:beforeAutospacing="0" w:after="0" w:afterAutospacing="0" w:line="276" w:lineRule="auto"/>
        <w:ind w:firstLine="567"/>
        <w:jc w:val="both"/>
        <w:rPr>
          <w:sz w:val="28"/>
          <w:szCs w:val="28"/>
        </w:rPr>
      </w:pPr>
      <w:r w:rsidRPr="00C14AA2">
        <w:rPr>
          <w:sz w:val="28"/>
          <w:szCs w:val="28"/>
        </w:rPr>
        <w:t>- Tu bổ cảnh quan nhà trường như:</w:t>
      </w:r>
      <w:r w:rsidR="003D65A6">
        <w:rPr>
          <w:sz w:val="28"/>
          <w:szCs w:val="28"/>
        </w:rPr>
        <w:t xml:space="preserve"> tu bổ lại các bồn cây cảnh cây xanh ,cắt tỉa cây xanh trong sân trường ,vệ sinh các công trinh nhà vệ sinh ,các lớp học </w:t>
      </w:r>
      <w:r>
        <w:rPr>
          <w:sz w:val="28"/>
          <w:szCs w:val="28"/>
        </w:rPr>
        <w:t>...</w:t>
      </w:r>
      <w:r w:rsidRPr="00C14AA2">
        <w:rPr>
          <w:sz w:val="28"/>
          <w:szCs w:val="28"/>
        </w:rPr>
        <w:t>. Chuẩn bị đầy đủ sách giáo khoa, sách giáo khoa, sách tham khảo tại thư viện, một số trang thiết bị, các điều kiện cơ sở vật chất khác phục vụ hoạt động dạy học.</w:t>
      </w:r>
    </w:p>
    <w:p w:rsidR="00620663" w:rsidRPr="00C14AA2" w:rsidRDefault="00620663" w:rsidP="00A904B0">
      <w:pPr>
        <w:pStyle w:val="NormalWeb"/>
        <w:shd w:val="clear" w:color="auto" w:fill="FFFFFF"/>
        <w:spacing w:before="120" w:beforeAutospacing="0" w:after="0" w:afterAutospacing="0" w:line="276" w:lineRule="auto"/>
        <w:ind w:firstLine="567"/>
        <w:jc w:val="both"/>
        <w:rPr>
          <w:sz w:val="28"/>
          <w:szCs w:val="28"/>
        </w:rPr>
      </w:pPr>
      <w:r w:rsidRPr="00C14AA2">
        <w:rPr>
          <w:sz w:val="28"/>
          <w:szCs w:val="28"/>
        </w:rPr>
        <w:t>- Sửa chữa đường truyền mạng Internet</w:t>
      </w:r>
      <w:r w:rsidR="003D65A6">
        <w:rPr>
          <w:sz w:val="28"/>
          <w:szCs w:val="28"/>
        </w:rPr>
        <w:t xml:space="preserve"> một số phòng học</w:t>
      </w:r>
      <w:r w:rsidRPr="00C14AA2">
        <w:rPr>
          <w:sz w:val="28"/>
          <w:szCs w:val="28"/>
        </w:rPr>
        <w:t>; sửa chữa, thay thế một số</w:t>
      </w:r>
      <w:r w:rsidR="003D65A6">
        <w:rPr>
          <w:sz w:val="28"/>
          <w:szCs w:val="28"/>
        </w:rPr>
        <w:t xml:space="preserve"> bóng đền đã hư hỏng,</w:t>
      </w:r>
      <w:r w:rsidRPr="00C14AA2">
        <w:rPr>
          <w:sz w:val="28"/>
          <w:szCs w:val="28"/>
        </w:rPr>
        <w:t xml:space="preserve">, thay thế các bảng biểu </w:t>
      </w:r>
      <w:r w:rsidR="003D65A6">
        <w:rPr>
          <w:sz w:val="28"/>
          <w:szCs w:val="28"/>
        </w:rPr>
        <w:t xml:space="preserve"> tuyên truyền đã cũ</w:t>
      </w:r>
      <w:r w:rsidRPr="00C14AA2">
        <w:rPr>
          <w:sz w:val="28"/>
          <w:szCs w:val="28"/>
        </w:rPr>
        <w:t>,…</w:t>
      </w:r>
    </w:p>
    <w:p w:rsidR="00620663" w:rsidRPr="00C14AA2" w:rsidRDefault="00620663" w:rsidP="00A904B0">
      <w:pPr>
        <w:spacing w:before="120" w:after="0"/>
        <w:ind w:firstLine="567"/>
        <w:jc w:val="both"/>
        <w:rPr>
          <w:rFonts w:ascii="Times New Roman" w:hAnsi="Times New Roman" w:cs="Times New Roman"/>
          <w:sz w:val="28"/>
          <w:szCs w:val="28"/>
        </w:rPr>
      </w:pPr>
      <w:r w:rsidRPr="00C14AA2">
        <w:rPr>
          <w:rFonts w:ascii="Times New Roman" w:hAnsi="Times New Roman" w:cs="Times New Roman"/>
          <w:sz w:val="28"/>
          <w:szCs w:val="28"/>
        </w:rPr>
        <w:t xml:space="preserve">- Tổ chức cho cán bộ, giáo viên, phối hợp với lực lượng </w:t>
      </w:r>
      <w:r w:rsidR="003D65A6">
        <w:rPr>
          <w:rFonts w:ascii="Times New Roman" w:hAnsi="Times New Roman" w:cs="Times New Roman"/>
          <w:sz w:val="28"/>
          <w:szCs w:val="28"/>
        </w:rPr>
        <w:t xml:space="preserve">cha mẹ học sinh </w:t>
      </w:r>
      <w:r w:rsidRPr="00C14AA2">
        <w:rPr>
          <w:rFonts w:ascii="Times New Roman" w:hAnsi="Times New Roman" w:cs="Times New Roman"/>
          <w:sz w:val="28"/>
          <w:szCs w:val="28"/>
        </w:rPr>
        <w:t>lao động vệ sinh trường, lớ</w:t>
      </w:r>
      <w:r w:rsidR="003D65A6">
        <w:rPr>
          <w:rFonts w:ascii="Times New Roman" w:hAnsi="Times New Roman" w:cs="Times New Roman"/>
          <w:sz w:val="28"/>
          <w:szCs w:val="28"/>
        </w:rPr>
        <w:t>p</w:t>
      </w:r>
      <w:r w:rsidRPr="00C14AA2">
        <w:rPr>
          <w:rFonts w:ascii="Times New Roman" w:hAnsi="Times New Roman" w:cs="Times New Roman"/>
          <w:sz w:val="28"/>
          <w:szCs w:val="28"/>
        </w:rPr>
        <w:t xml:space="preserve">. Tổ chức khơi thông đường thoát nước, lá cây rụng trên các mái nhà, phát quang bụi rậm, cắt tỉa tán cây nhằm đảm bảo mùa </w:t>
      </w:r>
      <w:r w:rsidRPr="00C14AA2">
        <w:rPr>
          <w:rFonts w:ascii="Times New Roman" w:hAnsi="Times New Roman" w:cs="Times New Roman"/>
          <w:sz w:val="28"/>
          <w:szCs w:val="28"/>
        </w:rPr>
        <w:lastRenderedPageBreak/>
        <w:t>mưa bão. Trang trí lớp học, kiểm tra các thiết bị điện, đường điện trong các lớp học và các phòng làm việc.</w:t>
      </w:r>
    </w:p>
    <w:p w:rsidR="00620663" w:rsidRPr="00C14AA2" w:rsidRDefault="00620663" w:rsidP="00A904B0">
      <w:pPr>
        <w:pStyle w:val="NormalWeb"/>
        <w:shd w:val="clear" w:color="auto" w:fill="FFFFFF"/>
        <w:spacing w:before="120" w:beforeAutospacing="0" w:after="0" w:afterAutospacing="0" w:line="276" w:lineRule="auto"/>
        <w:ind w:firstLine="567"/>
        <w:jc w:val="both"/>
        <w:rPr>
          <w:sz w:val="28"/>
          <w:szCs w:val="28"/>
        </w:rPr>
      </w:pPr>
      <w:r w:rsidRPr="00C14AA2">
        <w:rPr>
          <w:sz w:val="28"/>
          <w:szCs w:val="28"/>
        </w:rPr>
        <w:t>- 100% các lớp học có đầy đủ bàn ghế cho học sinh ngồi.</w:t>
      </w:r>
    </w:p>
    <w:p w:rsidR="00620663" w:rsidRPr="00C14AA2" w:rsidRDefault="00620663" w:rsidP="00A904B0">
      <w:pPr>
        <w:pStyle w:val="NormalWeb"/>
        <w:shd w:val="clear" w:color="auto" w:fill="FFFFFF"/>
        <w:spacing w:before="120" w:beforeAutospacing="0" w:after="0" w:afterAutospacing="0" w:line="276" w:lineRule="auto"/>
        <w:ind w:firstLine="567"/>
        <w:jc w:val="both"/>
        <w:rPr>
          <w:sz w:val="28"/>
          <w:szCs w:val="28"/>
        </w:rPr>
      </w:pPr>
      <w:r w:rsidRPr="00C14AA2">
        <w:rPr>
          <w:sz w:val="28"/>
          <w:szCs w:val="28"/>
        </w:rPr>
        <w:t>- Nhà trường và các lớp học đều có máy đo thân nhiệt để tại lớp học. Hằng ngày đo thân nhiệ</w:t>
      </w:r>
      <w:r w:rsidR="003D65A6">
        <w:rPr>
          <w:sz w:val="28"/>
          <w:szCs w:val="28"/>
        </w:rPr>
        <w:t>t khử khuẩn</w:t>
      </w:r>
      <w:r w:rsidRPr="00C14AA2">
        <w:rPr>
          <w:sz w:val="28"/>
          <w:szCs w:val="28"/>
        </w:rPr>
        <w:t xml:space="preserve"> cho các em</w:t>
      </w:r>
      <w:r w:rsidR="003D65A6">
        <w:rPr>
          <w:sz w:val="28"/>
          <w:szCs w:val="28"/>
        </w:rPr>
        <w:t xml:space="preserve"> tại cổng trường</w:t>
      </w:r>
      <w:r w:rsidRPr="00C14AA2">
        <w:rPr>
          <w:sz w:val="28"/>
          <w:szCs w:val="28"/>
        </w:rPr>
        <w:t>.</w:t>
      </w:r>
    </w:p>
    <w:p w:rsidR="00620663" w:rsidRPr="00C14AA2" w:rsidRDefault="00620663" w:rsidP="00A904B0">
      <w:pPr>
        <w:pStyle w:val="NormalWeb"/>
        <w:shd w:val="clear" w:color="auto" w:fill="FFFFFF"/>
        <w:spacing w:before="120" w:beforeAutospacing="0" w:after="0" w:afterAutospacing="0" w:line="276" w:lineRule="auto"/>
        <w:ind w:firstLine="567"/>
        <w:jc w:val="both"/>
        <w:rPr>
          <w:sz w:val="28"/>
          <w:szCs w:val="28"/>
        </w:rPr>
      </w:pPr>
      <w:r w:rsidRPr="00C14AA2">
        <w:rPr>
          <w:sz w:val="28"/>
          <w:szCs w:val="28"/>
        </w:rPr>
        <w:t>- Hệ thống</w:t>
      </w:r>
      <w:r>
        <w:rPr>
          <w:sz w:val="28"/>
          <w:szCs w:val="28"/>
        </w:rPr>
        <w:t xml:space="preserve"> bóng</w:t>
      </w:r>
      <w:r w:rsidRPr="00C14AA2">
        <w:rPr>
          <w:sz w:val="28"/>
          <w:szCs w:val="28"/>
        </w:rPr>
        <w:t xml:space="preserve"> điện chiếu sáng, quạt mát đầy đủ tại các lớp học và các phòng làm việc.</w:t>
      </w:r>
    </w:p>
    <w:p w:rsidR="00620663" w:rsidRPr="00C14AA2" w:rsidRDefault="00620663" w:rsidP="00A904B0">
      <w:pPr>
        <w:pStyle w:val="NormalWeb"/>
        <w:shd w:val="clear" w:color="auto" w:fill="FFFFFF"/>
        <w:spacing w:before="120" w:beforeAutospacing="0" w:after="0" w:afterAutospacing="0" w:line="276" w:lineRule="auto"/>
        <w:ind w:firstLine="567"/>
        <w:jc w:val="both"/>
        <w:rPr>
          <w:sz w:val="28"/>
          <w:szCs w:val="28"/>
        </w:rPr>
      </w:pPr>
      <w:r>
        <w:rPr>
          <w:sz w:val="28"/>
          <w:szCs w:val="28"/>
        </w:rPr>
        <w:t>- 100</w:t>
      </w:r>
      <w:r w:rsidRPr="00C14AA2">
        <w:rPr>
          <w:sz w:val="28"/>
          <w:szCs w:val="28"/>
        </w:rPr>
        <w:t>% học sinh có đầy đủ sách giáo khoa, đồ dùng học tập, các điều kiện khác để bước vào năm học mới.</w:t>
      </w:r>
    </w:p>
    <w:p w:rsidR="003B42B4" w:rsidRDefault="003B42B4" w:rsidP="00A904B0">
      <w:pPr>
        <w:pStyle w:val="Bodytext60"/>
        <w:shd w:val="clear" w:color="auto" w:fill="auto"/>
        <w:tabs>
          <w:tab w:val="left" w:pos="1216"/>
        </w:tabs>
        <w:spacing w:before="120" w:line="276" w:lineRule="auto"/>
        <w:ind w:firstLine="567"/>
      </w:pPr>
      <w:r>
        <w:t>1</w:t>
      </w:r>
      <w:r w:rsidRPr="00C14AA2">
        <w:t>.</w:t>
      </w:r>
      <w:r>
        <w:t>4</w:t>
      </w:r>
      <w:r w:rsidRPr="00C14AA2">
        <w:t>. Công tác phòng, chống dịch bệnh COVID-19</w:t>
      </w:r>
    </w:p>
    <w:p w:rsidR="003B42B4" w:rsidRPr="00417CB8" w:rsidRDefault="0090401F" w:rsidP="00A904B0">
      <w:pPr>
        <w:pStyle w:val="Bodytext60"/>
        <w:shd w:val="clear" w:color="auto" w:fill="auto"/>
        <w:tabs>
          <w:tab w:val="left" w:pos="1216"/>
        </w:tabs>
        <w:spacing w:before="120" w:line="276" w:lineRule="auto"/>
        <w:ind w:firstLine="567"/>
        <w:rPr>
          <w:b w:val="0"/>
          <w:i w:val="0"/>
        </w:rPr>
      </w:pPr>
      <w:r>
        <w:rPr>
          <w:b w:val="0"/>
          <w:i w:val="0"/>
        </w:rPr>
        <w:t xml:space="preserve">- </w:t>
      </w:r>
      <w:r w:rsidR="003D65A6">
        <w:rPr>
          <w:b w:val="0"/>
          <w:i w:val="0"/>
        </w:rPr>
        <w:t>Nhân viên y tế  được giao trực tiếp phụ trách</w:t>
      </w:r>
      <w:r w:rsidR="003B42B4" w:rsidRPr="00417CB8">
        <w:rPr>
          <w:b w:val="0"/>
          <w:i w:val="0"/>
        </w:rPr>
        <w:t xml:space="preserve">về công tác phòng chống dịch, chuẩn bị đầy đủ các điều kiện phòng chống dịch. Hằng ngày kiểm tra công tác vệ sinh trường lớp, </w:t>
      </w:r>
      <w:r w:rsidR="00E973F7">
        <w:rPr>
          <w:b w:val="0"/>
          <w:i w:val="0"/>
        </w:rPr>
        <w:t xml:space="preserve">chuẩn bị </w:t>
      </w:r>
      <w:r w:rsidR="003B42B4" w:rsidRPr="00417CB8">
        <w:rPr>
          <w:b w:val="0"/>
          <w:i w:val="0"/>
        </w:rPr>
        <w:t>dung dịch khử khuẩn</w:t>
      </w:r>
      <w:r w:rsidR="003B42B4">
        <w:rPr>
          <w:b w:val="0"/>
          <w:i w:val="0"/>
        </w:rPr>
        <w:t xml:space="preserve"> </w:t>
      </w:r>
      <w:r w:rsidR="00E973F7">
        <w:rPr>
          <w:b w:val="0"/>
          <w:i w:val="0"/>
          <w:color w:val="333333"/>
        </w:rPr>
        <w:t xml:space="preserve">kết hợp trong máy đo nhiệt độ sát khuẩn tay cho học sinh trước khi vào lớp học </w:t>
      </w:r>
      <w:r w:rsidR="003B42B4" w:rsidRPr="00417CB8">
        <w:rPr>
          <w:b w:val="0"/>
          <w:i w:val="0"/>
          <w:color w:val="333333"/>
        </w:rPr>
        <w:t>.</w:t>
      </w:r>
    </w:p>
    <w:p w:rsidR="003B42B4" w:rsidRPr="00C14AA2" w:rsidRDefault="0090401F" w:rsidP="00A904B0">
      <w:pPr>
        <w:pStyle w:val="BodyText1"/>
        <w:shd w:val="clear" w:color="auto" w:fill="auto"/>
        <w:tabs>
          <w:tab w:val="left" w:pos="902"/>
        </w:tabs>
        <w:spacing w:before="120" w:after="0" w:line="276" w:lineRule="auto"/>
        <w:ind w:firstLine="567"/>
        <w:rPr>
          <w:sz w:val="28"/>
          <w:szCs w:val="28"/>
        </w:rPr>
      </w:pPr>
      <w:r>
        <w:rPr>
          <w:sz w:val="28"/>
          <w:szCs w:val="28"/>
        </w:rPr>
        <w:t xml:space="preserve">- </w:t>
      </w:r>
      <w:r w:rsidR="003B42B4" w:rsidRPr="00C14AA2">
        <w:rPr>
          <w:sz w:val="28"/>
          <w:szCs w:val="28"/>
        </w:rPr>
        <w:t xml:space="preserve">Phòng y tế: Phòng y tế có đầy đủ vật tư, cơ số thuốc, trang thiết bị thiết yếu theo đúng yêu cầu tại Thông tư liên tịch số </w:t>
      </w:r>
      <w:r w:rsidR="003B42B4" w:rsidRPr="00C14AA2">
        <w:rPr>
          <w:sz w:val="28"/>
          <w:szCs w:val="28"/>
          <w:shd w:val="clear" w:color="auto" w:fill="FFFFFF"/>
        </w:rPr>
        <w:t>13/2016/TTLT-BYT-BGDĐT</w:t>
      </w:r>
      <w:r w:rsidR="003B42B4" w:rsidRPr="00C14AA2">
        <w:rPr>
          <w:sz w:val="28"/>
          <w:szCs w:val="28"/>
        </w:rPr>
        <w:t xml:space="preserve"> ngày 12/5/2016 của Liên Bộ Y tế - Bộ Giáo dục và Đào tạo</w:t>
      </w:r>
    </w:p>
    <w:p w:rsidR="003B42B4" w:rsidRPr="00C14AA2" w:rsidRDefault="0090401F" w:rsidP="00A904B0">
      <w:pPr>
        <w:pStyle w:val="BodyText1"/>
        <w:shd w:val="clear" w:color="auto" w:fill="auto"/>
        <w:tabs>
          <w:tab w:val="left" w:pos="902"/>
        </w:tabs>
        <w:spacing w:before="120" w:after="0" w:line="276" w:lineRule="auto"/>
        <w:ind w:firstLine="567"/>
        <w:rPr>
          <w:sz w:val="28"/>
          <w:szCs w:val="28"/>
        </w:rPr>
      </w:pPr>
      <w:r>
        <w:rPr>
          <w:sz w:val="28"/>
          <w:szCs w:val="28"/>
        </w:rPr>
        <w:t xml:space="preserve">- </w:t>
      </w:r>
      <w:r w:rsidR="003B42B4" w:rsidRPr="00C14AA2">
        <w:rPr>
          <w:sz w:val="28"/>
          <w:szCs w:val="28"/>
        </w:rPr>
        <w:t>Máy đo nhi</w:t>
      </w:r>
      <w:r w:rsidR="003B42B4">
        <w:rPr>
          <w:sz w:val="28"/>
          <w:szCs w:val="28"/>
        </w:rPr>
        <w:t>ệ</w:t>
      </w:r>
      <w:r w:rsidR="003B42B4" w:rsidRPr="00C14AA2">
        <w:rPr>
          <w:sz w:val="28"/>
          <w:szCs w:val="28"/>
        </w:rPr>
        <w:t>t độ: Nhà trường có 02 máy đo thân nhiệt, có 10/10 lớp có máy đo thân nhiệt nhằm phục vụ đo thân nhiệt cho các em tại lớp.</w:t>
      </w:r>
    </w:p>
    <w:p w:rsidR="003B42B4" w:rsidRPr="00C14AA2" w:rsidRDefault="0090401F" w:rsidP="00A904B0">
      <w:pPr>
        <w:pStyle w:val="BodyText1"/>
        <w:shd w:val="clear" w:color="auto" w:fill="auto"/>
        <w:tabs>
          <w:tab w:val="left" w:pos="902"/>
        </w:tabs>
        <w:spacing w:before="120" w:after="0" w:line="276" w:lineRule="auto"/>
        <w:ind w:firstLine="567"/>
        <w:rPr>
          <w:sz w:val="28"/>
          <w:szCs w:val="28"/>
        </w:rPr>
      </w:pPr>
      <w:r w:rsidRPr="00C02098">
        <w:rPr>
          <w:sz w:val="28"/>
          <w:szCs w:val="28"/>
        </w:rPr>
        <w:t xml:space="preserve">- </w:t>
      </w:r>
      <w:r w:rsidR="003B42B4" w:rsidRPr="00C02098">
        <w:rPr>
          <w:sz w:val="28"/>
          <w:szCs w:val="28"/>
        </w:rPr>
        <w:t xml:space="preserve">Khai báo Y tế: Toàn thể cán bộ giáo viên, nhân viên nhà trường khai báo trung thực </w:t>
      </w:r>
      <w:r w:rsidR="003B42B4" w:rsidRPr="00C14AA2">
        <w:rPr>
          <w:sz w:val="28"/>
          <w:szCs w:val="28"/>
        </w:rPr>
        <w:t>thông qua mã QR; hoặc trên phần mềm khai báo y tế của nhà trường..</w:t>
      </w:r>
      <w:r w:rsidR="003B42B4" w:rsidRPr="00C02098">
        <w:rPr>
          <w:sz w:val="28"/>
          <w:szCs w:val="28"/>
        </w:rPr>
        <w:t>.. Khi học sinh đi học 100% học sinh</w:t>
      </w:r>
      <w:r w:rsidR="00E973F7">
        <w:rPr>
          <w:sz w:val="28"/>
          <w:szCs w:val="28"/>
        </w:rPr>
        <w:t xml:space="preserve"> được kiểm tra thân nhiệt trước khi vào lớp</w:t>
      </w:r>
      <w:r w:rsidR="003B42B4" w:rsidRPr="00C02098">
        <w:rPr>
          <w:sz w:val="28"/>
          <w:szCs w:val="28"/>
        </w:rPr>
        <w:t>.</w:t>
      </w:r>
    </w:p>
    <w:p w:rsidR="003B42B4" w:rsidRPr="00C02098" w:rsidRDefault="0090401F" w:rsidP="00A904B0">
      <w:pPr>
        <w:pStyle w:val="BodyText1"/>
        <w:shd w:val="clear" w:color="auto" w:fill="auto"/>
        <w:tabs>
          <w:tab w:val="left" w:pos="902"/>
        </w:tabs>
        <w:spacing w:before="120" w:after="0" w:line="276" w:lineRule="auto"/>
        <w:ind w:firstLine="567"/>
        <w:rPr>
          <w:sz w:val="28"/>
          <w:szCs w:val="28"/>
        </w:rPr>
      </w:pPr>
      <w:r w:rsidRPr="00C02098">
        <w:rPr>
          <w:sz w:val="28"/>
          <w:szCs w:val="28"/>
        </w:rPr>
        <w:t xml:space="preserve">- </w:t>
      </w:r>
      <w:r w:rsidR="003B42B4" w:rsidRPr="00C02098">
        <w:rPr>
          <w:sz w:val="28"/>
          <w:szCs w:val="28"/>
        </w:rPr>
        <w:t>Nhà trường tích cực tuyên truyền phòng chống dịch Covid-19</w:t>
      </w:r>
      <w:r w:rsidR="00E973F7">
        <w:rPr>
          <w:sz w:val="28"/>
          <w:szCs w:val="28"/>
        </w:rPr>
        <w:t>. Tuyên truyền về chiến dịch tiêm chủng mũi 1 và 2</w:t>
      </w:r>
      <w:r w:rsidR="003B42B4" w:rsidRPr="00C02098">
        <w:rPr>
          <w:sz w:val="28"/>
          <w:szCs w:val="28"/>
        </w:rPr>
        <w:t xml:space="preserve"> </w:t>
      </w:r>
      <w:r w:rsidR="00E973F7">
        <w:rPr>
          <w:sz w:val="28"/>
          <w:szCs w:val="28"/>
        </w:rPr>
        <w:t xml:space="preserve"> cho cha mẹ học sinh biết để phối hợp cho học sinh tham gia tiêm chủng đầy đủ</w:t>
      </w:r>
      <w:r w:rsidR="003B42B4" w:rsidRPr="00C02098">
        <w:rPr>
          <w:sz w:val="28"/>
          <w:szCs w:val="28"/>
        </w:rPr>
        <w:t>.</w:t>
      </w:r>
    </w:p>
    <w:p w:rsidR="00202678" w:rsidRDefault="00E973F7" w:rsidP="00E973F7">
      <w:pPr>
        <w:pStyle w:val="BodyText1"/>
        <w:shd w:val="clear" w:color="auto" w:fill="auto"/>
        <w:tabs>
          <w:tab w:val="left" w:pos="902"/>
        </w:tabs>
        <w:spacing w:before="120" w:after="0" w:line="276" w:lineRule="auto"/>
        <w:rPr>
          <w:sz w:val="28"/>
          <w:szCs w:val="28"/>
        </w:rPr>
      </w:pPr>
      <w:r>
        <w:rPr>
          <w:b/>
          <w:i/>
          <w:sz w:val="28"/>
          <w:szCs w:val="28"/>
        </w:rPr>
        <w:t>2</w:t>
      </w:r>
      <w:r w:rsidR="00202678" w:rsidRPr="00B86631">
        <w:rPr>
          <w:b/>
          <w:i/>
          <w:sz w:val="28"/>
          <w:szCs w:val="28"/>
        </w:rPr>
        <w:t>- Công tác thông tin, phối hợp với phụ huynh học sinh</w:t>
      </w:r>
      <w:r w:rsidR="00202678" w:rsidRPr="00C14AA2">
        <w:rPr>
          <w:sz w:val="28"/>
          <w:szCs w:val="28"/>
        </w:rPr>
        <w:t xml:space="preserve">: </w:t>
      </w:r>
    </w:p>
    <w:p w:rsidR="00E77554" w:rsidRPr="009F044F" w:rsidRDefault="00E77554" w:rsidP="00E77554">
      <w:pPr>
        <w:spacing w:before="120" w:after="0"/>
        <w:ind w:firstLine="567"/>
        <w:jc w:val="both"/>
        <w:rPr>
          <w:rFonts w:ascii="Times New Roman" w:hAnsi="Times New Roman" w:cs="Times New Roman"/>
          <w:sz w:val="28"/>
          <w:szCs w:val="28"/>
        </w:rPr>
      </w:pPr>
      <w:r w:rsidRPr="009F044F">
        <w:rPr>
          <w:rFonts w:ascii="Times New Roman" w:hAnsi="Times New Roman" w:cs="Times New Roman"/>
          <w:sz w:val="28"/>
          <w:szCs w:val="28"/>
        </w:rPr>
        <w:t>- Tổ chức họp phụ huynh học sinh triển khai kế hoạch năm học và các khoản thu, chi theo các văn bản hướng dẫ</w:t>
      </w:r>
      <w:r>
        <w:rPr>
          <w:rFonts w:ascii="Times New Roman" w:hAnsi="Times New Roman" w:cs="Times New Roman"/>
          <w:sz w:val="28"/>
          <w:szCs w:val="28"/>
        </w:rPr>
        <w:t xml:space="preserve">n vào ngày 30/8/2022 </w:t>
      </w:r>
    </w:p>
    <w:p w:rsidR="00202678" w:rsidRPr="00C14AA2" w:rsidRDefault="00202678" w:rsidP="00A904B0">
      <w:pPr>
        <w:pStyle w:val="BodyText1"/>
        <w:shd w:val="clear" w:color="auto" w:fill="auto"/>
        <w:tabs>
          <w:tab w:val="left" w:pos="902"/>
        </w:tabs>
        <w:spacing w:before="120" w:after="0" w:line="276" w:lineRule="auto"/>
        <w:ind w:firstLine="567"/>
        <w:rPr>
          <w:sz w:val="28"/>
          <w:szCs w:val="28"/>
        </w:rPr>
      </w:pPr>
      <w:r w:rsidRPr="00C14AA2">
        <w:rPr>
          <w:sz w:val="28"/>
          <w:szCs w:val="28"/>
        </w:rPr>
        <w:t>Tuyên truyền tới PHHS về kế hoạch dạy họ</w:t>
      </w:r>
      <w:r w:rsidR="00E973F7">
        <w:rPr>
          <w:sz w:val="28"/>
          <w:szCs w:val="28"/>
        </w:rPr>
        <w:t>c theo CTGDPT 2018 đối với lớp 3</w:t>
      </w:r>
      <w:r w:rsidRPr="00C14AA2">
        <w:rPr>
          <w:sz w:val="28"/>
          <w:szCs w:val="28"/>
        </w:rPr>
        <w:t>, tài liệu, SGK học tập cho học sinh; Kế hoạch phương án thực hiện nhiệm vụ năm học của các</w:t>
      </w:r>
      <w:r w:rsidR="00E973F7">
        <w:rPr>
          <w:sz w:val="28"/>
          <w:szCs w:val="28"/>
        </w:rPr>
        <w:t xml:space="preserve"> lớp</w:t>
      </w:r>
      <w:r w:rsidRPr="00C14AA2">
        <w:rPr>
          <w:sz w:val="28"/>
          <w:szCs w:val="28"/>
        </w:rPr>
        <w:t xml:space="preserve">; công tác phòng chống dịch Covid-19; ngày tựu trường; ngày khai giảng. Phối hợp với PHHS vệ sinh trường lớp, tổ chức họp </w:t>
      </w:r>
      <w:r w:rsidR="00E973F7">
        <w:rPr>
          <w:sz w:val="28"/>
          <w:szCs w:val="28"/>
        </w:rPr>
        <w:t xml:space="preserve"> cha mẹ học sinh đầu năm vào ngày 30/8/2022 </w:t>
      </w:r>
      <w:r w:rsidRPr="00C14AA2">
        <w:rPr>
          <w:sz w:val="28"/>
          <w:szCs w:val="28"/>
        </w:rPr>
        <w:t>và</w:t>
      </w:r>
      <w:r w:rsidR="00E973F7">
        <w:rPr>
          <w:sz w:val="28"/>
          <w:szCs w:val="28"/>
        </w:rPr>
        <w:t xml:space="preserve"> cho học sinh tựu trường từ ngày 29/8/2022</w:t>
      </w:r>
      <w:r w:rsidRPr="00C14AA2">
        <w:rPr>
          <w:sz w:val="28"/>
          <w:szCs w:val="28"/>
        </w:rPr>
        <w:t>.</w:t>
      </w:r>
    </w:p>
    <w:p w:rsidR="00E77554" w:rsidRDefault="00E77554" w:rsidP="009E4CCA">
      <w:pPr>
        <w:spacing w:after="0"/>
        <w:jc w:val="center"/>
        <w:rPr>
          <w:rFonts w:ascii="Times New Roman" w:hAnsi="Times New Roman" w:cs="Times New Roman"/>
          <w:b/>
          <w:sz w:val="28"/>
          <w:szCs w:val="28"/>
        </w:rPr>
      </w:pPr>
    </w:p>
    <w:p w:rsidR="0048102F" w:rsidRPr="00042DBE" w:rsidRDefault="0048102F" w:rsidP="009E4CCA">
      <w:pPr>
        <w:spacing w:after="0"/>
        <w:jc w:val="center"/>
        <w:rPr>
          <w:rFonts w:ascii="Times New Roman" w:hAnsi="Times New Roman" w:cs="Times New Roman"/>
          <w:b/>
          <w:sz w:val="28"/>
          <w:szCs w:val="28"/>
        </w:rPr>
      </w:pPr>
      <w:r w:rsidRPr="00042DBE">
        <w:rPr>
          <w:rFonts w:ascii="Times New Roman" w:hAnsi="Times New Roman" w:cs="Times New Roman"/>
          <w:b/>
          <w:sz w:val="28"/>
          <w:szCs w:val="28"/>
        </w:rPr>
        <w:t>II/ Kế hoạch công tác tháng 9</w:t>
      </w:r>
    </w:p>
    <w:p w:rsidR="00296B6C" w:rsidRDefault="00296B6C" w:rsidP="009E4CCA">
      <w:pPr>
        <w:spacing w:after="0"/>
        <w:jc w:val="center"/>
        <w:rPr>
          <w:rFonts w:ascii="Times New Roman" w:hAnsi="Times New Roman" w:cs="Times New Roman"/>
          <w:b/>
          <w:sz w:val="28"/>
          <w:szCs w:val="28"/>
        </w:rPr>
      </w:pPr>
      <w:r w:rsidRPr="00042DBE">
        <w:rPr>
          <w:rFonts w:ascii="Times New Roman" w:hAnsi="Times New Roman" w:cs="Times New Roman"/>
          <w:b/>
          <w:sz w:val="28"/>
          <w:szCs w:val="28"/>
        </w:rPr>
        <w:t>Chủ đề: Chào mừng năm học mới 20</w:t>
      </w:r>
      <w:r w:rsidR="00243454">
        <w:rPr>
          <w:rFonts w:ascii="Times New Roman" w:hAnsi="Times New Roman" w:cs="Times New Roman"/>
          <w:b/>
          <w:sz w:val="28"/>
          <w:szCs w:val="28"/>
        </w:rPr>
        <w:t>2</w:t>
      </w:r>
      <w:r w:rsidR="00E973F7">
        <w:rPr>
          <w:rFonts w:ascii="Times New Roman" w:hAnsi="Times New Roman" w:cs="Times New Roman"/>
          <w:b/>
          <w:sz w:val="28"/>
          <w:szCs w:val="28"/>
        </w:rPr>
        <w:t>2</w:t>
      </w:r>
      <w:r w:rsidRPr="00042DBE">
        <w:rPr>
          <w:rFonts w:ascii="Times New Roman" w:hAnsi="Times New Roman" w:cs="Times New Roman"/>
          <w:b/>
          <w:sz w:val="28"/>
          <w:szCs w:val="28"/>
        </w:rPr>
        <w:t xml:space="preserve"> – 20</w:t>
      </w:r>
      <w:r w:rsidR="00FB4354">
        <w:rPr>
          <w:rFonts w:ascii="Times New Roman" w:hAnsi="Times New Roman" w:cs="Times New Roman"/>
          <w:b/>
          <w:sz w:val="28"/>
          <w:szCs w:val="28"/>
        </w:rPr>
        <w:t>2</w:t>
      </w:r>
      <w:r w:rsidR="00E973F7">
        <w:rPr>
          <w:rFonts w:ascii="Times New Roman" w:hAnsi="Times New Roman" w:cs="Times New Roman"/>
          <w:b/>
          <w:sz w:val="28"/>
          <w:szCs w:val="28"/>
        </w:rPr>
        <w:t>3</w:t>
      </w:r>
    </w:p>
    <w:p w:rsidR="00CC28E7" w:rsidRDefault="00CC28E7" w:rsidP="00A904B0">
      <w:pPr>
        <w:spacing w:before="120" w:after="0"/>
        <w:ind w:firstLine="567"/>
        <w:rPr>
          <w:rFonts w:ascii="Times New Roman" w:hAnsi="Times New Roman" w:cs="Times New Roman"/>
          <w:b/>
          <w:sz w:val="28"/>
          <w:szCs w:val="28"/>
        </w:rPr>
      </w:pPr>
      <w:r>
        <w:rPr>
          <w:rFonts w:ascii="Times New Roman" w:hAnsi="Times New Roman" w:cs="Times New Roman"/>
          <w:b/>
          <w:sz w:val="28"/>
          <w:szCs w:val="28"/>
        </w:rPr>
        <w:t>1/ Công tác</w:t>
      </w:r>
      <w:r w:rsidR="00AD0147">
        <w:rPr>
          <w:rFonts w:ascii="Times New Roman" w:hAnsi="Times New Roman" w:cs="Times New Roman"/>
          <w:b/>
          <w:sz w:val="28"/>
          <w:szCs w:val="28"/>
        </w:rPr>
        <w:t xml:space="preserve"> giáo dục chính trị,</w:t>
      </w:r>
      <w:r>
        <w:rPr>
          <w:rFonts w:ascii="Times New Roman" w:hAnsi="Times New Roman" w:cs="Times New Roman"/>
          <w:b/>
          <w:sz w:val="28"/>
          <w:szCs w:val="28"/>
        </w:rPr>
        <w:t xml:space="preserve"> tư tưởng, </w:t>
      </w:r>
      <w:r w:rsidR="00AD0147">
        <w:rPr>
          <w:rFonts w:ascii="Times New Roman" w:hAnsi="Times New Roman" w:cs="Times New Roman"/>
          <w:b/>
          <w:sz w:val="28"/>
          <w:szCs w:val="28"/>
        </w:rPr>
        <w:t>đạo đức:</w:t>
      </w:r>
    </w:p>
    <w:p w:rsidR="00CC28E7" w:rsidRPr="00CC28E7" w:rsidRDefault="00CC28E7" w:rsidP="00A904B0">
      <w:pPr>
        <w:spacing w:before="120" w:after="0"/>
        <w:ind w:firstLine="567"/>
        <w:jc w:val="both"/>
        <w:rPr>
          <w:rFonts w:ascii="Times New Roman" w:hAnsi="Times New Roman" w:cs="Times New Roman"/>
          <w:sz w:val="28"/>
          <w:szCs w:val="28"/>
        </w:rPr>
      </w:pPr>
      <w:r w:rsidRPr="00CC28E7">
        <w:rPr>
          <w:rFonts w:ascii="Times New Roman" w:hAnsi="Times New Roman" w:cs="Times New Roman"/>
          <w:sz w:val="28"/>
          <w:szCs w:val="28"/>
        </w:rPr>
        <w:t xml:space="preserve">- Yêu cầu cán bộ giáo viên nhân viên tuyệt đối trung thành với </w:t>
      </w:r>
      <w:r w:rsidR="005C470C">
        <w:rPr>
          <w:rFonts w:ascii="Times New Roman" w:hAnsi="Times New Roman" w:cs="Times New Roman"/>
          <w:sz w:val="28"/>
          <w:szCs w:val="28"/>
        </w:rPr>
        <w:t>Đ</w:t>
      </w:r>
      <w:r w:rsidRPr="00CC28E7">
        <w:rPr>
          <w:rFonts w:ascii="Times New Roman" w:hAnsi="Times New Roman" w:cs="Times New Roman"/>
          <w:sz w:val="28"/>
          <w:szCs w:val="28"/>
        </w:rPr>
        <w:t>ảng, thực hiện nghiêm các quy định của nhà nước, Pháp luậ</w:t>
      </w:r>
      <w:r w:rsidR="005C470C">
        <w:rPr>
          <w:rFonts w:ascii="Times New Roman" w:hAnsi="Times New Roman" w:cs="Times New Roman"/>
          <w:sz w:val="28"/>
          <w:szCs w:val="28"/>
        </w:rPr>
        <w:t>t, các quy định của cơ quan.</w:t>
      </w:r>
    </w:p>
    <w:p w:rsidR="00CC28E7" w:rsidRDefault="00CC28E7" w:rsidP="00A904B0">
      <w:pPr>
        <w:spacing w:before="120" w:after="0"/>
        <w:ind w:firstLine="567"/>
        <w:jc w:val="both"/>
        <w:rPr>
          <w:rFonts w:ascii="Times New Roman" w:hAnsi="Times New Roman" w:cs="Times New Roman"/>
          <w:sz w:val="28"/>
          <w:szCs w:val="28"/>
        </w:rPr>
      </w:pPr>
      <w:r w:rsidRPr="00CC28E7">
        <w:rPr>
          <w:rFonts w:ascii="Times New Roman" w:hAnsi="Times New Roman" w:cs="Times New Roman"/>
          <w:sz w:val="28"/>
          <w:szCs w:val="28"/>
        </w:rPr>
        <w:t>- Giữ v</w:t>
      </w:r>
      <w:r>
        <w:rPr>
          <w:rFonts w:ascii="Times New Roman" w:hAnsi="Times New Roman" w:cs="Times New Roman"/>
          <w:sz w:val="28"/>
          <w:szCs w:val="28"/>
        </w:rPr>
        <w:t>ữ</w:t>
      </w:r>
      <w:r w:rsidRPr="00CC28E7">
        <w:rPr>
          <w:rFonts w:ascii="Times New Roman" w:hAnsi="Times New Roman" w:cs="Times New Roman"/>
          <w:sz w:val="28"/>
          <w:szCs w:val="28"/>
        </w:rPr>
        <w:t>ng phẩm chất đạo đức nhà giáo, có lối sống văn minh, có tinh thần đoàn kết</w:t>
      </w:r>
      <w:r>
        <w:rPr>
          <w:rFonts w:ascii="Times New Roman" w:hAnsi="Times New Roman" w:cs="Times New Roman"/>
          <w:sz w:val="28"/>
          <w:szCs w:val="28"/>
        </w:rPr>
        <w:t>, trách nhiệ</w:t>
      </w:r>
      <w:r w:rsidR="00CE2F51">
        <w:rPr>
          <w:rFonts w:ascii="Times New Roman" w:hAnsi="Times New Roman" w:cs="Times New Roman"/>
          <w:sz w:val="28"/>
          <w:szCs w:val="28"/>
        </w:rPr>
        <w:t>m. Xây dựng khối đoàn kết nội bộ.</w:t>
      </w:r>
      <w:r w:rsidR="0037041A">
        <w:rPr>
          <w:rFonts w:ascii="Times New Roman" w:hAnsi="Times New Roman" w:cs="Times New Roman"/>
          <w:sz w:val="28"/>
          <w:szCs w:val="28"/>
        </w:rPr>
        <w:t xml:space="preserve"> </w:t>
      </w:r>
    </w:p>
    <w:p w:rsidR="009C7B62" w:rsidRDefault="009C7B62"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Tuyên truyền mọi tầng lớp nhân dân,</w:t>
      </w:r>
      <w:r w:rsidR="00E973F7">
        <w:rPr>
          <w:rFonts w:ascii="Times New Roman" w:hAnsi="Times New Roman" w:cs="Times New Roman"/>
          <w:sz w:val="28"/>
          <w:szCs w:val="28"/>
        </w:rPr>
        <w:t xml:space="preserve"> cha mẹ học sinh </w:t>
      </w:r>
      <w:r>
        <w:rPr>
          <w:rFonts w:ascii="Times New Roman" w:hAnsi="Times New Roman" w:cs="Times New Roman"/>
          <w:sz w:val="28"/>
          <w:szCs w:val="28"/>
        </w:rPr>
        <w:t xml:space="preserve"> biết ngày </w:t>
      </w:r>
      <w:r w:rsidRPr="00A32A05">
        <w:rPr>
          <w:rFonts w:ascii="Times New Roman" w:hAnsi="Times New Roman" w:cs="Times New Roman"/>
          <w:sz w:val="28"/>
          <w:szCs w:val="28"/>
        </w:rPr>
        <w:t>Khai giảng năm học mới và ngày toàn dân đưa trẻ đến trường năm học 20</w:t>
      </w:r>
      <w:r w:rsidR="00243454">
        <w:rPr>
          <w:rFonts w:ascii="Times New Roman" w:hAnsi="Times New Roman" w:cs="Times New Roman"/>
          <w:sz w:val="28"/>
          <w:szCs w:val="28"/>
        </w:rPr>
        <w:t>2</w:t>
      </w:r>
      <w:r w:rsidR="00E973F7">
        <w:rPr>
          <w:rFonts w:ascii="Times New Roman" w:hAnsi="Times New Roman" w:cs="Times New Roman"/>
          <w:sz w:val="28"/>
          <w:szCs w:val="28"/>
        </w:rPr>
        <w:t>2</w:t>
      </w:r>
      <w:r w:rsidRPr="00A32A05">
        <w:rPr>
          <w:rFonts w:ascii="Times New Roman" w:hAnsi="Times New Roman" w:cs="Times New Roman"/>
          <w:sz w:val="28"/>
          <w:szCs w:val="28"/>
        </w:rPr>
        <w:t xml:space="preserve"> – 20</w:t>
      </w:r>
      <w:r w:rsidR="00B023EB">
        <w:rPr>
          <w:rFonts w:ascii="Times New Roman" w:hAnsi="Times New Roman" w:cs="Times New Roman"/>
          <w:sz w:val="28"/>
          <w:szCs w:val="28"/>
        </w:rPr>
        <w:t>2</w:t>
      </w:r>
      <w:r w:rsidR="00E973F7">
        <w:rPr>
          <w:rFonts w:ascii="Times New Roman" w:hAnsi="Times New Roman" w:cs="Times New Roman"/>
          <w:sz w:val="28"/>
          <w:szCs w:val="28"/>
        </w:rPr>
        <w:t>3</w:t>
      </w:r>
      <w:r w:rsidR="00B023EB">
        <w:rPr>
          <w:rFonts w:ascii="Times New Roman" w:hAnsi="Times New Roman" w:cs="Times New Roman"/>
          <w:sz w:val="28"/>
          <w:szCs w:val="28"/>
        </w:rPr>
        <w:t xml:space="preserve"> </w:t>
      </w:r>
      <w:r w:rsidRPr="00A32A05">
        <w:rPr>
          <w:rFonts w:ascii="Times New Roman" w:hAnsi="Times New Roman" w:cs="Times New Roman"/>
          <w:sz w:val="28"/>
          <w:szCs w:val="28"/>
        </w:rPr>
        <w:t>(ngày 05/9/20</w:t>
      </w:r>
      <w:r w:rsidR="00243454">
        <w:rPr>
          <w:rFonts w:ascii="Times New Roman" w:hAnsi="Times New Roman" w:cs="Times New Roman"/>
          <w:sz w:val="28"/>
          <w:szCs w:val="28"/>
        </w:rPr>
        <w:t>2</w:t>
      </w:r>
      <w:r w:rsidR="00E973F7">
        <w:rPr>
          <w:rFonts w:ascii="Times New Roman" w:hAnsi="Times New Roman" w:cs="Times New Roman"/>
          <w:sz w:val="28"/>
          <w:szCs w:val="28"/>
        </w:rPr>
        <w:t>2</w:t>
      </w:r>
      <w:r w:rsidRPr="00A32A05">
        <w:rPr>
          <w:rFonts w:ascii="Times New Roman" w:hAnsi="Times New Roman" w:cs="Times New Roman"/>
          <w:sz w:val="28"/>
          <w:szCs w:val="28"/>
        </w:rPr>
        <w:t>).</w:t>
      </w:r>
      <w:r w:rsidR="00202678">
        <w:rPr>
          <w:rFonts w:ascii="Times New Roman" w:hAnsi="Times New Roman" w:cs="Times New Roman"/>
          <w:sz w:val="28"/>
          <w:szCs w:val="28"/>
        </w:rPr>
        <w:t xml:space="preserve"> Bằng hình thức</w:t>
      </w:r>
      <w:r w:rsidR="00E973F7">
        <w:rPr>
          <w:rFonts w:ascii="Times New Roman" w:hAnsi="Times New Roman" w:cs="Times New Roman"/>
          <w:sz w:val="28"/>
          <w:szCs w:val="28"/>
        </w:rPr>
        <w:t xml:space="preserve"> thông tin trong cuộc họp cha mẹ học sinh ngày 30/8/2022</w:t>
      </w:r>
      <w:r w:rsidR="00202678">
        <w:rPr>
          <w:rFonts w:ascii="Times New Roman" w:hAnsi="Times New Roman" w:cs="Times New Roman"/>
          <w:sz w:val="28"/>
          <w:szCs w:val="28"/>
        </w:rPr>
        <w:t>.</w:t>
      </w:r>
      <w:r w:rsidR="00E973F7">
        <w:rPr>
          <w:rFonts w:ascii="Times New Roman" w:hAnsi="Times New Roman" w:cs="Times New Roman"/>
          <w:sz w:val="28"/>
          <w:szCs w:val="28"/>
        </w:rPr>
        <w:t xml:space="preserve">Qua zalo nhóm lớp </w:t>
      </w:r>
    </w:p>
    <w:p w:rsidR="009F044F" w:rsidRPr="009F044F" w:rsidRDefault="009F044F" w:rsidP="00A904B0">
      <w:pPr>
        <w:spacing w:before="120" w:after="0"/>
        <w:ind w:firstLine="567"/>
        <w:jc w:val="both"/>
        <w:rPr>
          <w:rFonts w:ascii="Times New Roman" w:hAnsi="Times New Roman" w:cs="Times New Roman"/>
          <w:b/>
          <w:sz w:val="28"/>
          <w:szCs w:val="28"/>
        </w:rPr>
      </w:pPr>
      <w:r w:rsidRPr="009F044F">
        <w:rPr>
          <w:rFonts w:ascii="Times New Roman" w:hAnsi="Times New Roman" w:cs="Times New Roman"/>
          <w:b/>
          <w:sz w:val="28"/>
          <w:szCs w:val="28"/>
        </w:rPr>
        <w:t>2. Công tác quản lý:</w:t>
      </w:r>
    </w:p>
    <w:p w:rsidR="009F044F" w:rsidRPr="009F044F" w:rsidRDefault="009F044F" w:rsidP="00A904B0">
      <w:pPr>
        <w:spacing w:before="120" w:after="0"/>
        <w:ind w:firstLine="567"/>
        <w:jc w:val="both"/>
        <w:rPr>
          <w:rFonts w:ascii="Times New Roman" w:hAnsi="Times New Roman" w:cs="Times New Roman"/>
          <w:sz w:val="28"/>
          <w:szCs w:val="28"/>
        </w:rPr>
      </w:pPr>
      <w:r w:rsidRPr="009F044F">
        <w:rPr>
          <w:rFonts w:ascii="Times New Roman" w:hAnsi="Times New Roman" w:cs="Times New Roman"/>
          <w:b/>
          <w:sz w:val="28"/>
          <w:szCs w:val="28"/>
        </w:rPr>
        <w:t xml:space="preserve">- </w:t>
      </w:r>
      <w:r w:rsidRPr="009F044F">
        <w:rPr>
          <w:rFonts w:ascii="Times New Roman" w:hAnsi="Times New Roman" w:cs="Times New Roman"/>
          <w:sz w:val="28"/>
          <w:szCs w:val="28"/>
        </w:rPr>
        <w:t>Tổ chức Khai giảng năm học mới và ngày toàn dân đưa trẻ đến trường năm học 20</w:t>
      </w:r>
      <w:r w:rsidR="00243454">
        <w:rPr>
          <w:rFonts w:ascii="Times New Roman" w:hAnsi="Times New Roman" w:cs="Times New Roman"/>
          <w:sz w:val="28"/>
          <w:szCs w:val="28"/>
        </w:rPr>
        <w:t>2</w:t>
      </w:r>
      <w:r w:rsidR="00E973F7">
        <w:rPr>
          <w:rFonts w:ascii="Times New Roman" w:hAnsi="Times New Roman" w:cs="Times New Roman"/>
          <w:sz w:val="28"/>
          <w:szCs w:val="28"/>
        </w:rPr>
        <w:t>2</w:t>
      </w:r>
      <w:r w:rsidRPr="009F044F">
        <w:rPr>
          <w:rFonts w:ascii="Times New Roman" w:hAnsi="Times New Roman" w:cs="Times New Roman"/>
          <w:sz w:val="28"/>
          <w:szCs w:val="28"/>
        </w:rPr>
        <w:t xml:space="preserve"> – 20</w:t>
      </w:r>
      <w:r w:rsidR="00682714">
        <w:rPr>
          <w:rFonts w:ascii="Times New Roman" w:hAnsi="Times New Roman" w:cs="Times New Roman"/>
          <w:sz w:val="28"/>
          <w:szCs w:val="28"/>
        </w:rPr>
        <w:t>2</w:t>
      </w:r>
      <w:r w:rsidR="00E973F7">
        <w:rPr>
          <w:rFonts w:ascii="Times New Roman" w:hAnsi="Times New Roman" w:cs="Times New Roman"/>
          <w:sz w:val="28"/>
          <w:szCs w:val="28"/>
        </w:rPr>
        <w:t xml:space="preserve">3 </w:t>
      </w:r>
      <w:r w:rsidRPr="009F044F">
        <w:rPr>
          <w:rFonts w:ascii="Times New Roman" w:hAnsi="Times New Roman" w:cs="Times New Roman"/>
          <w:sz w:val="28"/>
          <w:szCs w:val="28"/>
        </w:rPr>
        <w:t>(ngày 05/9/20</w:t>
      </w:r>
      <w:r w:rsidR="00243454">
        <w:rPr>
          <w:rFonts w:ascii="Times New Roman" w:hAnsi="Times New Roman" w:cs="Times New Roman"/>
          <w:sz w:val="28"/>
          <w:szCs w:val="28"/>
        </w:rPr>
        <w:t>2</w:t>
      </w:r>
      <w:r w:rsidR="00E973F7">
        <w:rPr>
          <w:rFonts w:ascii="Times New Roman" w:hAnsi="Times New Roman" w:cs="Times New Roman"/>
          <w:sz w:val="28"/>
          <w:szCs w:val="28"/>
        </w:rPr>
        <w:t>3</w:t>
      </w:r>
      <w:r w:rsidRPr="009F044F">
        <w:rPr>
          <w:rFonts w:ascii="Times New Roman" w:hAnsi="Times New Roman" w:cs="Times New Roman"/>
          <w:sz w:val="28"/>
          <w:szCs w:val="28"/>
        </w:rPr>
        <w:t>).</w:t>
      </w:r>
      <w:r w:rsidR="00202678">
        <w:rPr>
          <w:rFonts w:ascii="Times New Roman" w:hAnsi="Times New Roman" w:cs="Times New Roman"/>
          <w:sz w:val="28"/>
          <w:szCs w:val="28"/>
        </w:rPr>
        <w:t xml:space="preserve"> </w:t>
      </w:r>
      <w:r w:rsidR="00E973F7">
        <w:rPr>
          <w:rFonts w:ascii="Times New Roman" w:hAnsi="Times New Roman" w:cs="Times New Roman"/>
          <w:sz w:val="28"/>
          <w:szCs w:val="28"/>
        </w:rPr>
        <w:t>Với hai nội dung là phần lễ</w:t>
      </w:r>
      <w:r w:rsidR="00E77554">
        <w:rPr>
          <w:rFonts w:ascii="Times New Roman" w:hAnsi="Times New Roman" w:cs="Times New Roman"/>
          <w:sz w:val="28"/>
          <w:szCs w:val="28"/>
        </w:rPr>
        <w:t xml:space="preserve"> và phầ</w:t>
      </w:r>
      <w:r w:rsidR="00E973F7">
        <w:rPr>
          <w:rFonts w:ascii="Times New Roman" w:hAnsi="Times New Roman" w:cs="Times New Roman"/>
          <w:sz w:val="28"/>
          <w:szCs w:val="28"/>
        </w:rPr>
        <w:t xml:space="preserve">n hội </w:t>
      </w:r>
      <w:r w:rsidR="00E77554">
        <w:rPr>
          <w:rFonts w:ascii="Times New Roman" w:hAnsi="Times New Roman" w:cs="Times New Roman"/>
          <w:sz w:val="28"/>
          <w:szCs w:val="28"/>
        </w:rPr>
        <w:t>( Có kế hoạch cụ thể riêng )</w:t>
      </w:r>
    </w:p>
    <w:p w:rsidR="009F044F" w:rsidRPr="009F044F" w:rsidRDefault="009F044F" w:rsidP="00A904B0">
      <w:pPr>
        <w:spacing w:before="120" w:after="0"/>
        <w:ind w:firstLine="567"/>
        <w:jc w:val="both"/>
        <w:rPr>
          <w:rFonts w:ascii="Times New Roman" w:hAnsi="Times New Roman" w:cs="Times New Roman"/>
          <w:sz w:val="28"/>
          <w:szCs w:val="28"/>
        </w:rPr>
      </w:pPr>
      <w:r w:rsidRPr="009F044F">
        <w:rPr>
          <w:rFonts w:ascii="Times New Roman" w:hAnsi="Times New Roman" w:cs="Times New Roman"/>
          <w:sz w:val="28"/>
          <w:szCs w:val="28"/>
        </w:rPr>
        <w:t xml:space="preserve">- Xây dựng </w:t>
      </w:r>
      <w:r w:rsidR="006F201D">
        <w:rPr>
          <w:rFonts w:ascii="Times New Roman" w:hAnsi="Times New Roman" w:cs="Times New Roman"/>
          <w:sz w:val="28"/>
          <w:szCs w:val="28"/>
        </w:rPr>
        <w:t xml:space="preserve">và triển khai </w:t>
      </w:r>
      <w:r w:rsidRPr="009F044F">
        <w:rPr>
          <w:rFonts w:ascii="Times New Roman" w:hAnsi="Times New Roman" w:cs="Times New Roman"/>
          <w:sz w:val="28"/>
          <w:szCs w:val="28"/>
        </w:rPr>
        <w:t>kế hoạch thực hiện nhiệm vụ năm học.</w:t>
      </w:r>
      <w:r w:rsidR="00D93647">
        <w:rPr>
          <w:rFonts w:ascii="Times New Roman" w:hAnsi="Times New Roman" w:cs="Times New Roman"/>
          <w:sz w:val="28"/>
          <w:szCs w:val="28"/>
        </w:rPr>
        <w:t xml:space="preserve"> (t</w:t>
      </w:r>
      <w:r w:rsidRPr="009F044F">
        <w:rPr>
          <w:rFonts w:ascii="Times New Roman" w:hAnsi="Times New Roman" w:cs="Times New Roman"/>
          <w:sz w:val="28"/>
          <w:szCs w:val="28"/>
        </w:rPr>
        <w:t>heo năm, tháng, tuần)</w:t>
      </w:r>
    </w:p>
    <w:p w:rsidR="009F044F" w:rsidRPr="009F044F" w:rsidRDefault="009F044F" w:rsidP="00A904B0">
      <w:pPr>
        <w:spacing w:before="120" w:after="0"/>
        <w:ind w:firstLine="567"/>
        <w:jc w:val="both"/>
        <w:rPr>
          <w:rFonts w:ascii="Times New Roman" w:hAnsi="Times New Roman" w:cs="Times New Roman"/>
          <w:sz w:val="28"/>
          <w:szCs w:val="28"/>
        </w:rPr>
      </w:pPr>
      <w:r w:rsidRPr="009F044F">
        <w:rPr>
          <w:rFonts w:ascii="Times New Roman" w:hAnsi="Times New Roman" w:cs="Times New Roman"/>
          <w:sz w:val="28"/>
          <w:szCs w:val="28"/>
        </w:rPr>
        <w:t xml:space="preserve">- </w:t>
      </w:r>
      <w:r w:rsidR="00DD5716">
        <w:rPr>
          <w:rFonts w:ascii="Times New Roman" w:hAnsi="Times New Roman" w:cs="Times New Roman"/>
          <w:sz w:val="28"/>
          <w:szCs w:val="28"/>
        </w:rPr>
        <w:t>Tiếp tục r</w:t>
      </w:r>
      <w:r w:rsidRPr="009F044F">
        <w:rPr>
          <w:rFonts w:ascii="Times New Roman" w:hAnsi="Times New Roman" w:cs="Times New Roman"/>
          <w:sz w:val="28"/>
          <w:szCs w:val="28"/>
        </w:rPr>
        <w:t>à soát cơ sở vật chất và có kế hoạch tu sửa, bổ sung các hạng mục xuống cấp.</w:t>
      </w:r>
    </w:p>
    <w:p w:rsidR="00DD5716" w:rsidRDefault="009F044F" w:rsidP="00A904B0">
      <w:pPr>
        <w:spacing w:before="120" w:after="0"/>
        <w:ind w:firstLine="567"/>
        <w:jc w:val="both"/>
        <w:rPr>
          <w:rFonts w:ascii="Times New Roman" w:hAnsi="Times New Roman" w:cs="Times New Roman"/>
          <w:sz w:val="28"/>
          <w:szCs w:val="28"/>
        </w:rPr>
      </w:pPr>
      <w:r w:rsidRPr="009F044F">
        <w:rPr>
          <w:rFonts w:ascii="Times New Roman" w:hAnsi="Times New Roman" w:cs="Times New Roman"/>
          <w:sz w:val="28"/>
          <w:szCs w:val="28"/>
        </w:rPr>
        <w:t>-.</w:t>
      </w:r>
      <w:r w:rsidR="00DD5716">
        <w:rPr>
          <w:rFonts w:ascii="Times New Roman" w:hAnsi="Times New Roman" w:cs="Times New Roman"/>
          <w:sz w:val="28"/>
          <w:szCs w:val="28"/>
        </w:rPr>
        <w:t xml:space="preserve"> Hoàn thiện hồ sơ về các khoản thu đầu năm theo các văn bản quy định.</w:t>
      </w:r>
    </w:p>
    <w:p w:rsidR="009F044F" w:rsidRDefault="009F044F" w:rsidP="00A904B0">
      <w:pPr>
        <w:spacing w:before="120" w:after="0"/>
        <w:ind w:firstLine="567"/>
        <w:jc w:val="both"/>
        <w:rPr>
          <w:rFonts w:ascii="Times New Roman" w:hAnsi="Times New Roman" w:cs="Times New Roman"/>
          <w:sz w:val="28"/>
          <w:szCs w:val="28"/>
        </w:rPr>
      </w:pPr>
      <w:r w:rsidRPr="009F044F">
        <w:rPr>
          <w:rFonts w:ascii="Times New Roman" w:hAnsi="Times New Roman" w:cs="Times New Roman"/>
          <w:sz w:val="28"/>
          <w:szCs w:val="28"/>
        </w:rPr>
        <w:t>- Tổ chức kiểm tra, giám sát, đôn đốc các bộ phận, các tổ chuyên môn, các cá nhân hoàn thành nhiệm vụ được phân công.</w:t>
      </w:r>
    </w:p>
    <w:p w:rsidR="009F044F" w:rsidRPr="009F044F" w:rsidRDefault="009F044F" w:rsidP="00A904B0">
      <w:pPr>
        <w:spacing w:before="120" w:after="0"/>
        <w:ind w:firstLine="567"/>
        <w:jc w:val="both"/>
        <w:rPr>
          <w:rFonts w:ascii="Times New Roman" w:hAnsi="Times New Roman" w:cs="Times New Roman"/>
          <w:sz w:val="28"/>
          <w:szCs w:val="28"/>
        </w:rPr>
      </w:pPr>
      <w:r w:rsidRPr="009F044F">
        <w:rPr>
          <w:rFonts w:ascii="Times New Roman" w:hAnsi="Times New Roman" w:cs="Times New Roman"/>
          <w:sz w:val="28"/>
          <w:szCs w:val="28"/>
        </w:rPr>
        <w:t xml:space="preserve">- Kiểm tra nội bộ </w:t>
      </w:r>
      <w:r w:rsidR="00E363FC">
        <w:rPr>
          <w:rFonts w:ascii="Times New Roman" w:hAnsi="Times New Roman" w:cs="Times New Roman"/>
          <w:sz w:val="28"/>
          <w:szCs w:val="28"/>
        </w:rPr>
        <w:t xml:space="preserve">trường học </w:t>
      </w:r>
      <w:r w:rsidRPr="009F044F">
        <w:rPr>
          <w:rFonts w:ascii="Times New Roman" w:hAnsi="Times New Roman" w:cs="Times New Roman"/>
          <w:sz w:val="28"/>
          <w:szCs w:val="28"/>
        </w:rPr>
        <w:t>theo kế hoạch.</w:t>
      </w:r>
    </w:p>
    <w:p w:rsidR="00E363FC" w:rsidRPr="00A32A05" w:rsidRDefault="00E363FC" w:rsidP="00A904B0">
      <w:pPr>
        <w:tabs>
          <w:tab w:val="left" w:pos="980"/>
        </w:tabs>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2A05">
        <w:rPr>
          <w:rFonts w:ascii="Times New Roman" w:hAnsi="Times New Roman" w:cs="Times New Roman"/>
          <w:sz w:val="28"/>
          <w:szCs w:val="28"/>
        </w:rPr>
        <w:t>Xây dựng kế hoạ</w:t>
      </w:r>
      <w:r>
        <w:rPr>
          <w:rFonts w:ascii="Times New Roman" w:hAnsi="Times New Roman" w:cs="Times New Roman"/>
          <w:sz w:val="28"/>
          <w:szCs w:val="28"/>
        </w:rPr>
        <w:t xml:space="preserve">ch và </w:t>
      </w:r>
      <w:r w:rsidRPr="00A32A05">
        <w:rPr>
          <w:rFonts w:ascii="Times New Roman" w:hAnsi="Times New Roman" w:cs="Times New Roman"/>
          <w:sz w:val="28"/>
          <w:szCs w:val="28"/>
        </w:rPr>
        <w:t>tổ chức Hội nghị Công chức, viên chức</w:t>
      </w:r>
      <w:r>
        <w:rPr>
          <w:rFonts w:ascii="Times New Roman" w:hAnsi="Times New Roman" w:cs="Times New Roman"/>
          <w:sz w:val="28"/>
          <w:szCs w:val="28"/>
        </w:rPr>
        <w:t xml:space="preserve"> và đại hội công đoàn</w:t>
      </w:r>
      <w:r w:rsidRPr="00A32A05">
        <w:rPr>
          <w:rFonts w:ascii="Times New Roman" w:hAnsi="Times New Roman" w:cs="Times New Roman"/>
          <w:sz w:val="28"/>
          <w:szCs w:val="28"/>
        </w:rPr>
        <w:t xml:space="preserve"> năm họ</w:t>
      </w:r>
      <w:r>
        <w:rPr>
          <w:rFonts w:ascii="Times New Roman" w:hAnsi="Times New Roman" w:cs="Times New Roman"/>
          <w:sz w:val="28"/>
          <w:szCs w:val="28"/>
        </w:rPr>
        <w:t>c 20</w:t>
      </w:r>
      <w:r w:rsidR="00243454">
        <w:rPr>
          <w:rFonts w:ascii="Times New Roman" w:hAnsi="Times New Roman" w:cs="Times New Roman"/>
          <w:sz w:val="28"/>
          <w:szCs w:val="28"/>
        </w:rPr>
        <w:t>2</w:t>
      </w:r>
      <w:r w:rsidR="00E77554">
        <w:rPr>
          <w:rFonts w:ascii="Times New Roman" w:hAnsi="Times New Roman" w:cs="Times New Roman"/>
          <w:sz w:val="28"/>
          <w:szCs w:val="28"/>
        </w:rPr>
        <w:t>2</w:t>
      </w:r>
      <w:r>
        <w:rPr>
          <w:rFonts w:ascii="Times New Roman" w:hAnsi="Times New Roman" w:cs="Times New Roman"/>
          <w:sz w:val="28"/>
          <w:szCs w:val="28"/>
        </w:rPr>
        <w:t xml:space="preserve"> – 20</w:t>
      </w:r>
      <w:r w:rsidR="00DD5716">
        <w:rPr>
          <w:rFonts w:ascii="Times New Roman" w:hAnsi="Times New Roman" w:cs="Times New Roman"/>
          <w:sz w:val="28"/>
          <w:szCs w:val="28"/>
        </w:rPr>
        <w:t>2</w:t>
      </w:r>
      <w:r w:rsidR="00E77554">
        <w:rPr>
          <w:rFonts w:ascii="Times New Roman" w:hAnsi="Times New Roman" w:cs="Times New Roman"/>
          <w:sz w:val="28"/>
          <w:szCs w:val="28"/>
        </w:rPr>
        <w:t>3</w:t>
      </w:r>
      <w:r>
        <w:rPr>
          <w:rFonts w:ascii="Times New Roman" w:hAnsi="Times New Roman" w:cs="Times New Roman"/>
          <w:sz w:val="28"/>
          <w:szCs w:val="28"/>
        </w:rPr>
        <w:t xml:space="preserve"> ( dự kiến vào </w:t>
      </w:r>
      <w:r w:rsidR="00243454">
        <w:rPr>
          <w:rFonts w:ascii="Times New Roman" w:hAnsi="Times New Roman" w:cs="Times New Roman"/>
          <w:sz w:val="28"/>
          <w:szCs w:val="28"/>
        </w:rPr>
        <w:t>0</w:t>
      </w:r>
      <w:r w:rsidR="005B3DFB">
        <w:rPr>
          <w:rFonts w:ascii="Times New Roman" w:hAnsi="Times New Roman" w:cs="Times New Roman"/>
          <w:sz w:val="28"/>
          <w:szCs w:val="28"/>
        </w:rPr>
        <w:t>8</w:t>
      </w:r>
      <w:r w:rsidR="00243454">
        <w:rPr>
          <w:rFonts w:ascii="Times New Roman" w:hAnsi="Times New Roman" w:cs="Times New Roman"/>
          <w:sz w:val="28"/>
          <w:szCs w:val="28"/>
        </w:rPr>
        <w:t xml:space="preserve"> </w:t>
      </w:r>
      <w:r>
        <w:rPr>
          <w:rFonts w:ascii="Times New Roman" w:hAnsi="Times New Roman" w:cs="Times New Roman"/>
          <w:sz w:val="28"/>
          <w:szCs w:val="28"/>
        </w:rPr>
        <w:t xml:space="preserve"> tháng </w:t>
      </w:r>
      <w:r w:rsidR="00243454">
        <w:rPr>
          <w:rFonts w:ascii="Times New Roman" w:hAnsi="Times New Roman" w:cs="Times New Roman"/>
          <w:sz w:val="28"/>
          <w:szCs w:val="28"/>
        </w:rPr>
        <w:t>10</w:t>
      </w:r>
      <w:r>
        <w:rPr>
          <w:rFonts w:ascii="Times New Roman" w:hAnsi="Times New Roman" w:cs="Times New Roman"/>
          <w:sz w:val="28"/>
          <w:szCs w:val="28"/>
        </w:rPr>
        <w:t xml:space="preserve"> năm 20</w:t>
      </w:r>
      <w:r w:rsidR="00243454">
        <w:rPr>
          <w:rFonts w:ascii="Times New Roman" w:hAnsi="Times New Roman" w:cs="Times New Roman"/>
          <w:sz w:val="28"/>
          <w:szCs w:val="28"/>
        </w:rPr>
        <w:t>2</w:t>
      </w:r>
      <w:r w:rsidR="00E77554">
        <w:rPr>
          <w:rFonts w:ascii="Times New Roman" w:hAnsi="Times New Roman" w:cs="Times New Roman"/>
          <w:sz w:val="28"/>
          <w:szCs w:val="28"/>
        </w:rPr>
        <w:t>2</w:t>
      </w:r>
      <w:r>
        <w:rPr>
          <w:rFonts w:ascii="Times New Roman" w:hAnsi="Times New Roman" w:cs="Times New Roman"/>
          <w:sz w:val="28"/>
          <w:szCs w:val="28"/>
        </w:rPr>
        <w:t>)</w:t>
      </w:r>
    </w:p>
    <w:p w:rsidR="00CC28E7" w:rsidRPr="009F328F" w:rsidRDefault="009F044F" w:rsidP="00A904B0">
      <w:pPr>
        <w:spacing w:before="120"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3/ </w:t>
      </w:r>
      <w:r w:rsidR="00CC28E7" w:rsidRPr="009F328F">
        <w:rPr>
          <w:rFonts w:ascii="Times New Roman" w:hAnsi="Times New Roman" w:cs="Times New Roman"/>
          <w:b/>
          <w:sz w:val="28"/>
          <w:szCs w:val="28"/>
        </w:rPr>
        <w:t xml:space="preserve">Công tác </w:t>
      </w:r>
      <w:r w:rsidR="009C7B62">
        <w:rPr>
          <w:rFonts w:ascii="Times New Roman" w:hAnsi="Times New Roman" w:cs="Times New Roman"/>
          <w:b/>
          <w:sz w:val="28"/>
          <w:szCs w:val="28"/>
        </w:rPr>
        <w:t>chuyên môn</w:t>
      </w:r>
      <w:r w:rsidR="00CC28E7" w:rsidRPr="009F328F">
        <w:rPr>
          <w:rFonts w:ascii="Times New Roman" w:hAnsi="Times New Roman" w:cs="Times New Roman"/>
          <w:b/>
          <w:sz w:val="28"/>
          <w:szCs w:val="28"/>
        </w:rPr>
        <w:t>:</w:t>
      </w:r>
    </w:p>
    <w:p w:rsidR="00296B6C" w:rsidRDefault="00296B6C"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Tổ chức Dạy học theo chương trình và thời khóa biể</w:t>
      </w:r>
      <w:r w:rsidR="0012672B">
        <w:rPr>
          <w:rFonts w:ascii="Times New Roman" w:hAnsi="Times New Roman" w:cs="Times New Roman"/>
          <w:sz w:val="28"/>
          <w:szCs w:val="28"/>
        </w:rPr>
        <w:t>u đã được thống nhất của cụm chuyên môn và hướng dẫn của phòng GDĐT</w:t>
      </w:r>
      <w:r w:rsidR="00E77554">
        <w:rPr>
          <w:rFonts w:ascii="Times New Roman" w:hAnsi="Times New Roman" w:cs="Times New Roman"/>
          <w:sz w:val="28"/>
          <w:szCs w:val="28"/>
        </w:rPr>
        <w:t xml:space="preserve"> Phú Giáo</w:t>
      </w:r>
      <w:r w:rsidR="0012672B">
        <w:rPr>
          <w:rFonts w:ascii="Times New Roman" w:hAnsi="Times New Roman" w:cs="Times New Roman"/>
          <w:sz w:val="28"/>
          <w:szCs w:val="28"/>
        </w:rPr>
        <w:t>.</w:t>
      </w:r>
    </w:p>
    <w:p w:rsidR="00296B6C" w:rsidRPr="00A32A05" w:rsidRDefault="00296B6C"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Tham gia Hội nghị triển khai nhiệm vụ năm học 20</w:t>
      </w:r>
      <w:r w:rsidR="00243454">
        <w:rPr>
          <w:rFonts w:ascii="Times New Roman" w:hAnsi="Times New Roman" w:cs="Times New Roman"/>
          <w:sz w:val="28"/>
          <w:szCs w:val="28"/>
        </w:rPr>
        <w:t>2</w:t>
      </w:r>
      <w:r w:rsidR="00E77554">
        <w:rPr>
          <w:rFonts w:ascii="Times New Roman" w:hAnsi="Times New Roman" w:cs="Times New Roman"/>
          <w:sz w:val="28"/>
          <w:szCs w:val="28"/>
        </w:rPr>
        <w:t>2</w:t>
      </w:r>
      <w:r>
        <w:rPr>
          <w:rFonts w:ascii="Times New Roman" w:hAnsi="Times New Roman" w:cs="Times New Roman"/>
          <w:sz w:val="28"/>
          <w:szCs w:val="28"/>
        </w:rPr>
        <w:t>-20</w:t>
      </w:r>
      <w:r w:rsidR="006F201D">
        <w:rPr>
          <w:rFonts w:ascii="Times New Roman" w:hAnsi="Times New Roman" w:cs="Times New Roman"/>
          <w:sz w:val="28"/>
          <w:szCs w:val="28"/>
        </w:rPr>
        <w:t>2</w:t>
      </w:r>
      <w:r w:rsidR="00E77554">
        <w:rPr>
          <w:rFonts w:ascii="Times New Roman" w:hAnsi="Times New Roman" w:cs="Times New Roman"/>
          <w:sz w:val="28"/>
          <w:szCs w:val="28"/>
        </w:rPr>
        <w:t>3</w:t>
      </w:r>
      <w:r>
        <w:rPr>
          <w:rFonts w:ascii="Times New Roman" w:hAnsi="Times New Roman" w:cs="Times New Roman"/>
          <w:sz w:val="28"/>
          <w:szCs w:val="28"/>
        </w:rPr>
        <w:t xml:space="preserve"> cấp tiểu học.</w:t>
      </w:r>
    </w:p>
    <w:p w:rsidR="00296B6C" w:rsidRDefault="00296B6C"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64140">
        <w:rPr>
          <w:rFonts w:ascii="Times New Roman" w:hAnsi="Times New Roman" w:cs="Times New Roman"/>
          <w:sz w:val="28"/>
          <w:szCs w:val="28"/>
        </w:rPr>
        <w:t>Hoàn thiện hồ sơ đ</w:t>
      </w:r>
      <w:r>
        <w:rPr>
          <w:rFonts w:ascii="Times New Roman" w:hAnsi="Times New Roman" w:cs="Times New Roman"/>
          <w:sz w:val="28"/>
          <w:szCs w:val="28"/>
        </w:rPr>
        <w:t>ăng kí các danh hiệu thi đua đầ</w:t>
      </w:r>
      <w:r w:rsidR="00664140">
        <w:rPr>
          <w:rFonts w:ascii="Times New Roman" w:hAnsi="Times New Roman" w:cs="Times New Roman"/>
          <w:sz w:val="28"/>
          <w:szCs w:val="28"/>
        </w:rPr>
        <w:t>u năm c</w:t>
      </w:r>
      <w:r w:rsidR="00A63C1C">
        <w:rPr>
          <w:rFonts w:ascii="Times New Roman" w:hAnsi="Times New Roman" w:cs="Times New Roman"/>
          <w:sz w:val="28"/>
          <w:szCs w:val="28"/>
        </w:rPr>
        <w:t xml:space="preserve">ủa </w:t>
      </w:r>
      <w:r w:rsidR="00664140">
        <w:rPr>
          <w:rFonts w:ascii="Times New Roman" w:hAnsi="Times New Roman" w:cs="Times New Roman"/>
          <w:sz w:val="28"/>
          <w:szCs w:val="28"/>
        </w:rPr>
        <w:t>cá nhân và tập thể.</w:t>
      </w:r>
    </w:p>
    <w:p w:rsidR="00296B6C" w:rsidRPr="00A32A05" w:rsidRDefault="00296B6C"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A32A05">
        <w:rPr>
          <w:rFonts w:ascii="Times New Roman" w:hAnsi="Times New Roman" w:cs="Times New Roman"/>
          <w:sz w:val="28"/>
          <w:szCs w:val="28"/>
        </w:rPr>
        <w:t xml:space="preserve"> Thiết lập đầy đủ hồ sơ nhà trường, tổ khố</w:t>
      </w:r>
      <w:r w:rsidR="003959F2">
        <w:rPr>
          <w:rFonts w:ascii="Times New Roman" w:hAnsi="Times New Roman" w:cs="Times New Roman"/>
          <w:sz w:val="28"/>
          <w:szCs w:val="28"/>
        </w:rPr>
        <w:t xml:space="preserve">i chuyên môn </w:t>
      </w:r>
      <w:r w:rsidRPr="00A32A05">
        <w:rPr>
          <w:rFonts w:ascii="Times New Roman" w:hAnsi="Times New Roman" w:cs="Times New Roman"/>
          <w:sz w:val="28"/>
          <w:szCs w:val="28"/>
        </w:rPr>
        <w:t>theo quy định của Điều lệ trường tiểu học và của chuyên môn;</w:t>
      </w:r>
      <w:r>
        <w:rPr>
          <w:rFonts w:ascii="Times New Roman" w:hAnsi="Times New Roman" w:cs="Times New Roman"/>
          <w:sz w:val="28"/>
          <w:szCs w:val="28"/>
        </w:rPr>
        <w:t xml:space="preserve"> Nhà trường tiến hành kiểm tra chuyên môn, kiểm tra hồ sơ giáo viên.</w:t>
      </w:r>
    </w:p>
    <w:p w:rsidR="0083297E" w:rsidRDefault="0083297E"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Tổ chức chuyên đề về An toàn giao thông do Ba</w:t>
      </w:r>
      <w:r w:rsidR="00162CD2">
        <w:rPr>
          <w:rFonts w:ascii="Times New Roman" w:hAnsi="Times New Roman" w:cs="Times New Roman"/>
          <w:sz w:val="28"/>
          <w:szCs w:val="28"/>
        </w:rPr>
        <w:t>n</w:t>
      </w:r>
      <w:r>
        <w:rPr>
          <w:rFonts w:ascii="Times New Roman" w:hAnsi="Times New Roman" w:cs="Times New Roman"/>
          <w:sz w:val="28"/>
          <w:szCs w:val="28"/>
        </w:rPr>
        <w:t xml:space="preserve"> ATGT tỉnh tổ chức. </w:t>
      </w:r>
    </w:p>
    <w:p w:rsidR="00E77554" w:rsidRDefault="0083297E"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Tiếp tục thu thập mình chứng, hoàn thiện các hồ sơ </w:t>
      </w:r>
      <w:r w:rsidR="00E77554">
        <w:rPr>
          <w:rFonts w:ascii="Times New Roman" w:hAnsi="Times New Roman" w:cs="Times New Roman"/>
          <w:sz w:val="28"/>
          <w:szCs w:val="28"/>
        </w:rPr>
        <w:t xml:space="preserve"> kiểm định chất lượng </w:t>
      </w:r>
    </w:p>
    <w:p w:rsidR="00F74B2A" w:rsidRPr="00E363FC" w:rsidRDefault="00F74B2A" w:rsidP="00A904B0">
      <w:pPr>
        <w:spacing w:before="120" w:after="0"/>
        <w:ind w:firstLine="567"/>
        <w:jc w:val="both"/>
        <w:rPr>
          <w:rFonts w:ascii="Times New Roman" w:hAnsi="Times New Roman" w:cs="Times New Roman"/>
          <w:b/>
          <w:sz w:val="28"/>
          <w:szCs w:val="28"/>
        </w:rPr>
      </w:pPr>
      <w:r w:rsidRPr="00E363FC">
        <w:rPr>
          <w:rFonts w:ascii="Times New Roman" w:hAnsi="Times New Roman" w:cs="Times New Roman"/>
          <w:b/>
          <w:sz w:val="28"/>
          <w:szCs w:val="28"/>
        </w:rPr>
        <w:t xml:space="preserve">4/ Công tác </w:t>
      </w:r>
      <w:r w:rsidR="00661634">
        <w:rPr>
          <w:rFonts w:ascii="Times New Roman" w:hAnsi="Times New Roman" w:cs="Times New Roman"/>
          <w:b/>
          <w:sz w:val="28"/>
          <w:szCs w:val="28"/>
        </w:rPr>
        <w:t>Công đoàn; Đoàn thanh niên, Đội TNTP Hồ Chí Minh.</w:t>
      </w:r>
    </w:p>
    <w:p w:rsidR="00F74B2A" w:rsidRDefault="00F74B2A" w:rsidP="00A904B0">
      <w:pPr>
        <w:tabs>
          <w:tab w:val="left" w:pos="980"/>
        </w:tabs>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32A05">
        <w:rPr>
          <w:rFonts w:ascii="Times New Roman" w:hAnsi="Times New Roman" w:cs="Times New Roman"/>
          <w:sz w:val="28"/>
          <w:szCs w:val="28"/>
        </w:rPr>
        <w:t>Xây dựng kế hoạ</w:t>
      </w:r>
      <w:r>
        <w:rPr>
          <w:rFonts w:ascii="Times New Roman" w:hAnsi="Times New Roman" w:cs="Times New Roman"/>
          <w:sz w:val="28"/>
          <w:szCs w:val="28"/>
        </w:rPr>
        <w:t xml:space="preserve">ch và </w:t>
      </w:r>
      <w:r w:rsidRPr="00A32A05">
        <w:rPr>
          <w:rFonts w:ascii="Times New Roman" w:hAnsi="Times New Roman" w:cs="Times New Roman"/>
          <w:sz w:val="28"/>
          <w:szCs w:val="28"/>
        </w:rPr>
        <w:t>tổ chức Hội nghị Công chức, viên chức</w:t>
      </w:r>
      <w:r>
        <w:rPr>
          <w:rFonts w:ascii="Times New Roman" w:hAnsi="Times New Roman" w:cs="Times New Roman"/>
          <w:sz w:val="28"/>
          <w:szCs w:val="28"/>
        </w:rPr>
        <w:t xml:space="preserve"> và đại hội công đoàn</w:t>
      </w:r>
      <w:r w:rsidRPr="00A32A05">
        <w:rPr>
          <w:rFonts w:ascii="Times New Roman" w:hAnsi="Times New Roman" w:cs="Times New Roman"/>
          <w:sz w:val="28"/>
          <w:szCs w:val="28"/>
        </w:rPr>
        <w:t xml:space="preserve"> năm họ</w:t>
      </w:r>
      <w:r>
        <w:rPr>
          <w:rFonts w:ascii="Times New Roman" w:hAnsi="Times New Roman" w:cs="Times New Roman"/>
          <w:sz w:val="28"/>
          <w:szCs w:val="28"/>
        </w:rPr>
        <w:t>c 20</w:t>
      </w:r>
      <w:r w:rsidR="00243454">
        <w:rPr>
          <w:rFonts w:ascii="Times New Roman" w:hAnsi="Times New Roman" w:cs="Times New Roman"/>
          <w:sz w:val="28"/>
          <w:szCs w:val="28"/>
        </w:rPr>
        <w:t>2</w:t>
      </w:r>
      <w:r w:rsidR="00E77554">
        <w:rPr>
          <w:rFonts w:ascii="Times New Roman" w:hAnsi="Times New Roman" w:cs="Times New Roman"/>
          <w:sz w:val="28"/>
          <w:szCs w:val="28"/>
        </w:rPr>
        <w:t>2</w:t>
      </w:r>
      <w:r>
        <w:rPr>
          <w:rFonts w:ascii="Times New Roman" w:hAnsi="Times New Roman" w:cs="Times New Roman"/>
          <w:sz w:val="28"/>
          <w:szCs w:val="28"/>
        </w:rPr>
        <w:t xml:space="preserve"> – 20</w:t>
      </w:r>
      <w:r w:rsidR="00852743">
        <w:rPr>
          <w:rFonts w:ascii="Times New Roman" w:hAnsi="Times New Roman" w:cs="Times New Roman"/>
          <w:sz w:val="28"/>
          <w:szCs w:val="28"/>
        </w:rPr>
        <w:t>2</w:t>
      </w:r>
      <w:r w:rsidR="00E77554">
        <w:rPr>
          <w:rFonts w:ascii="Times New Roman" w:hAnsi="Times New Roman" w:cs="Times New Roman"/>
          <w:sz w:val="28"/>
          <w:szCs w:val="28"/>
        </w:rPr>
        <w:t>3</w:t>
      </w:r>
      <w:r>
        <w:rPr>
          <w:rFonts w:ascii="Times New Roman" w:hAnsi="Times New Roman" w:cs="Times New Roman"/>
          <w:sz w:val="28"/>
          <w:szCs w:val="28"/>
        </w:rPr>
        <w:t xml:space="preserve"> ( dự kiến vào </w:t>
      </w:r>
      <w:r w:rsidR="009447D9">
        <w:rPr>
          <w:rFonts w:ascii="Times New Roman" w:hAnsi="Times New Roman" w:cs="Times New Roman"/>
          <w:sz w:val="28"/>
          <w:szCs w:val="28"/>
        </w:rPr>
        <w:t>08</w:t>
      </w:r>
      <w:r>
        <w:rPr>
          <w:rFonts w:ascii="Times New Roman" w:hAnsi="Times New Roman" w:cs="Times New Roman"/>
          <w:sz w:val="28"/>
          <w:szCs w:val="28"/>
        </w:rPr>
        <w:t xml:space="preserve"> tháng </w:t>
      </w:r>
      <w:r w:rsidR="00243454">
        <w:rPr>
          <w:rFonts w:ascii="Times New Roman" w:hAnsi="Times New Roman" w:cs="Times New Roman"/>
          <w:sz w:val="28"/>
          <w:szCs w:val="28"/>
        </w:rPr>
        <w:t>10</w:t>
      </w:r>
      <w:r>
        <w:rPr>
          <w:rFonts w:ascii="Times New Roman" w:hAnsi="Times New Roman" w:cs="Times New Roman"/>
          <w:sz w:val="28"/>
          <w:szCs w:val="28"/>
        </w:rPr>
        <w:t xml:space="preserve"> năm 20</w:t>
      </w:r>
      <w:r w:rsidR="00815FD8">
        <w:rPr>
          <w:rFonts w:ascii="Times New Roman" w:hAnsi="Times New Roman" w:cs="Times New Roman"/>
          <w:sz w:val="28"/>
          <w:szCs w:val="28"/>
        </w:rPr>
        <w:t>21</w:t>
      </w:r>
      <w:r>
        <w:rPr>
          <w:rFonts w:ascii="Times New Roman" w:hAnsi="Times New Roman" w:cs="Times New Roman"/>
          <w:sz w:val="28"/>
          <w:szCs w:val="28"/>
        </w:rPr>
        <w:t>)</w:t>
      </w:r>
    </w:p>
    <w:p w:rsidR="00B935F3" w:rsidRDefault="00B935F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Tổ chức tuyên truyền hưởng ứng tháng hành động “An toàn giao thông”, kí cam kết trong toàn thể cán bộ, giáo viên, nhân viên và học sinh chấp hành Luật An toàn giao thông.</w:t>
      </w:r>
    </w:p>
    <w:p w:rsidR="00B935F3" w:rsidRDefault="00B935F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Phối hợp với cơ quan công an kí cam kết xây dựng cổng trường an toàn, tổ chức hướng dẫn </w:t>
      </w:r>
      <w:r w:rsidR="00E77554">
        <w:rPr>
          <w:rFonts w:ascii="Times New Roman" w:hAnsi="Times New Roman" w:cs="Times New Roman"/>
          <w:sz w:val="28"/>
          <w:szCs w:val="28"/>
        </w:rPr>
        <w:t xml:space="preserve">cha mẹ </w:t>
      </w:r>
      <w:r>
        <w:rPr>
          <w:rFonts w:ascii="Times New Roman" w:hAnsi="Times New Roman" w:cs="Times New Roman"/>
          <w:sz w:val="28"/>
          <w:szCs w:val="28"/>
        </w:rPr>
        <w:t>học sinh thực hiện đúng quy định cổng trường an toàn.</w:t>
      </w:r>
    </w:p>
    <w:p w:rsidR="009447D9" w:rsidRPr="00F74B2A" w:rsidRDefault="00296B6C"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A32A05">
        <w:rPr>
          <w:rFonts w:ascii="Times New Roman" w:hAnsi="Times New Roman" w:cs="Times New Roman"/>
          <w:sz w:val="28"/>
          <w:szCs w:val="28"/>
        </w:rPr>
        <w:t xml:space="preserve"> </w:t>
      </w:r>
      <w:r>
        <w:rPr>
          <w:rFonts w:ascii="Times New Roman" w:hAnsi="Times New Roman" w:cs="Times New Roman"/>
          <w:sz w:val="28"/>
          <w:szCs w:val="28"/>
        </w:rPr>
        <w:t xml:space="preserve"> Triển khai và tập huấn công tác Đội năm học 20</w:t>
      </w:r>
      <w:r w:rsidR="007336A9">
        <w:rPr>
          <w:rFonts w:ascii="Times New Roman" w:hAnsi="Times New Roman" w:cs="Times New Roman"/>
          <w:sz w:val="28"/>
          <w:szCs w:val="28"/>
        </w:rPr>
        <w:t>2</w:t>
      </w:r>
      <w:r w:rsidR="00E77554">
        <w:rPr>
          <w:rFonts w:ascii="Times New Roman" w:hAnsi="Times New Roman" w:cs="Times New Roman"/>
          <w:sz w:val="28"/>
          <w:szCs w:val="28"/>
        </w:rPr>
        <w:t>2</w:t>
      </w:r>
      <w:r>
        <w:rPr>
          <w:rFonts w:ascii="Times New Roman" w:hAnsi="Times New Roman" w:cs="Times New Roman"/>
          <w:sz w:val="28"/>
          <w:szCs w:val="28"/>
        </w:rPr>
        <w:t>-20</w:t>
      </w:r>
      <w:r w:rsidR="00852743">
        <w:rPr>
          <w:rFonts w:ascii="Times New Roman" w:hAnsi="Times New Roman" w:cs="Times New Roman"/>
          <w:sz w:val="28"/>
          <w:szCs w:val="28"/>
        </w:rPr>
        <w:t>2</w:t>
      </w:r>
      <w:r w:rsidR="00E77554">
        <w:rPr>
          <w:rFonts w:ascii="Times New Roman" w:hAnsi="Times New Roman" w:cs="Times New Roman"/>
          <w:sz w:val="28"/>
          <w:szCs w:val="28"/>
        </w:rPr>
        <w:t>3</w:t>
      </w:r>
      <w:r>
        <w:rPr>
          <w:rFonts w:ascii="Times New Roman" w:hAnsi="Times New Roman" w:cs="Times New Roman"/>
          <w:sz w:val="28"/>
          <w:szCs w:val="28"/>
        </w:rPr>
        <w:t xml:space="preserve"> cho </w:t>
      </w:r>
      <w:r w:rsidR="00E77554">
        <w:rPr>
          <w:rFonts w:ascii="Times New Roman" w:hAnsi="Times New Roman" w:cs="Times New Roman"/>
          <w:sz w:val="28"/>
          <w:szCs w:val="28"/>
        </w:rPr>
        <w:t>TP</w:t>
      </w:r>
      <w:r>
        <w:rPr>
          <w:rFonts w:ascii="Times New Roman" w:hAnsi="Times New Roman" w:cs="Times New Roman"/>
          <w:sz w:val="28"/>
          <w:szCs w:val="28"/>
        </w:rPr>
        <w:t>TĐ, đội viên cốt cán các lớp. Kiểm tra nền nếp đồ dùng học tập, vệ sinh lớp học, sinh hoạt Đội, sao Nhi đồng. Phân công lớp trực tuần và đội sao đỏ hoạt động.</w:t>
      </w:r>
      <w:r w:rsidR="009447D9">
        <w:rPr>
          <w:rFonts w:ascii="Times New Roman" w:hAnsi="Times New Roman" w:cs="Times New Roman"/>
          <w:sz w:val="28"/>
          <w:szCs w:val="28"/>
        </w:rPr>
        <w:t xml:space="preserve"> </w:t>
      </w:r>
      <w:r w:rsidR="00E77554">
        <w:rPr>
          <w:rFonts w:ascii="Times New Roman" w:hAnsi="Times New Roman" w:cs="Times New Roman"/>
          <w:sz w:val="28"/>
          <w:szCs w:val="28"/>
        </w:rPr>
        <w:t>X</w:t>
      </w:r>
      <w:r w:rsidR="009447D9" w:rsidRPr="00F74B2A">
        <w:rPr>
          <w:rFonts w:ascii="Times New Roman" w:hAnsi="Times New Roman" w:cs="Times New Roman"/>
          <w:sz w:val="28"/>
          <w:szCs w:val="28"/>
        </w:rPr>
        <w:t>ây dựng kế hoạch tổ chức Đại hội Liên đội.</w:t>
      </w:r>
    </w:p>
    <w:p w:rsidR="009447D9" w:rsidRPr="00F74B2A" w:rsidRDefault="009447D9" w:rsidP="00A904B0">
      <w:pPr>
        <w:tabs>
          <w:tab w:val="left" w:pos="980"/>
        </w:tabs>
        <w:spacing w:before="120" w:after="0"/>
        <w:ind w:firstLine="567"/>
        <w:jc w:val="both"/>
        <w:rPr>
          <w:rFonts w:ascii="Times New Roman" w:hAnsi="Times New Roman" w:cs="Times New Roman"/>
          <w:sz w:val="28"/>
          <w:szCs w:val="28"/>
        </w:rPr>
      </w:pPr>
      <w:r w:rsidRPr="00F74B2A">
        <w:rPr>
          <w:rFonts w:ascii="Times New Roman" w:hAnsi="Times New Roman" w:cs="Times New Roman"/>
          <w:sz w:val="28"/>
          <w:szCs w:val="28"/>
        </w:rPr>
        <w:t xml:space="preserve">- </w:t>
      </w:r>
      <w:r w:rsidR="00B935F3">
        <w:rPr>
          <w:rFonts w:ascii="Times New Roman" w:hAnsi="Times New Roman" w:cs="Times New Roman"/>
          <w:sz w:val="28"/>
          <w:szCs w:val="28"/>
        </w:rPr>
        <w:t>Tiếp tục tra</w:t>
      </w:r>
      <w:r w:rsidR="00CF3133">
        <w:rPr>
          <w:rFonts w:ascii="Times New Roman" w:hAnsi="Times New Roman" w:cs="Times New Roman"/>
          <w:sz w:val="28"/>
          <w:szCs w:val="28"/>
        </w:rPr>
        <w:t>n</w:t>
      </w:r>
      <w:r w:rsidR="00B935F3">
        <w:rPr>
          <w:rFonts w:ascii="Times New Roman" w:hAnsi="Times New Roman" w:cs="Times New Roman"/>
          <w:sz w:val="28"/>
          <w:szCs w:val="28"/>
        </w:rPr>
        <w:t xml:space="preserve">g trí trường lớp, tổng vệ sinh, khử khuẩn. </w:t>
      </w:r>
      <w:r w:rsidRPr="00F74B2A">
        <w:rPr>
          <w:rFonts w:ascii="Times New Roman" w:hAnsi="Times New Roman" w:cs="Times New Roman"/>
          <w:sz w:val="28"/>
          <w:szCs w:val="28"/>
        </w:rPr>
        <w:t>Phối kết hợp với các bộ phận trong nhà trường hoàn thành tốt các nhiệm vụ được giao.</w:t>
      </w:r>
    </w:p>
    <w:p w:rsidR="009447D9" w:rsidRPr="00F74B2A" w:rsidRDefault="009447D9" w:rsidP="00A904B0">
      <w:pPr>
        <w:tabs>
          <w:tab w:val="left" w:pos="980"/>
        </w:tabs>
        <w:spacing w:before="120" w:after="0"/>
        <w:ind w:firstLine="567"/>
        <w:jc w:val="both"/>
        <w:rPr>
          <w:rFonts w:ascii="Times New Roman" w:hAnsi="Times New Roman" w:cs="Times New Roman"/>
          <w:sz w:val="28"/>
          <w:szCs w:val="28"/>
        </w:rPr>
      </w:pPr>
      <w:r w:rsidRPr="00F74B2A">
        <w:rPr>
          <w:rFonts w:ascii="Times New Roman" w:hAnsi="Times New Roman" w:cs="Times New Roman"/>
          <w:sz w:val="28"/>
          <w:szCs w:val="28"/>
        </w:rPr>
        <w:t>- Tham gia các lớp tập huấn và xây dựng kế hoạch triển khai tại đơn vị.</w:t>
      </w:r>
    </w:p>
    <w:p w:rsidR="004C0B86" w:rsidRPr="00A936BB" w:rsidRDefault="004C0B86" w:rsidP="00A904B0">
      <w:pPr>
        <w:spacing w:before="120" w:after="0"/>
        <w:ind w:firstLine="567"/>
        <w:jc w:val="both"/>
        <w:rPr>
          <w:rFonts w:ascii="Times New Roman" w:hAnsi="Times New Roman" w:cs="Times New Roman"/>
          <w:b/>
          <w:sz w:val="28"/>
          <w:szCs w:val="28"/>
        </w:rPr>
      </w:pPr>
      <w:r w:rsidRPr="00A936BB">
        <w:rPr>
          <w:rFonts w:ascii="Times New Roman" w:hAnsi="Times New Roman" w:cs="Times New Roman"/>
          <w:b/>
          <w:sz w:val="28"/>
          <w:szCs w:val="28"/>
        </w:rPr>
        <w:t>5/ Công tác Y tế trường học:</w:t>
      </w:r>
    </w:p>
    <w:p w:rsidR="00CF3133" w:rsidRDefault="00CF313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 Xây dựng kế hoạch và các phươg án tổ chức </w:t>
      </w:r>
      <w:r w:rsidR="00E77554">
        <w:rPr>
          <w:rFonts w:ascii="Times New Roman" w:hAnsi="Times New Roman" w:cs="Times New Roman"/>
          <w:sz w:val="28"/>
          <w:szCs w:val="28"/>
        </w:rPr>
        <w:t xml:space="preserve">chiên dịch tiêm chủng phòng chống </w:t>
      </w:r>
      <w:r>
        <w:rPr>
          <w:rFonts w:ascii="Times New Roman" w:hAnsi="Times New Roman" w:cs="Times New Roman"/>
          <w:sz w:val="28"/>
          <w:szCs w:val="28"/>
        </w:rPr>
        <w:t>dị</w:t>
      </w:r>
      <w:r w:rsidR="00257945">
        <w:rPr>
          <w:rFonts w:ascii="Times New Roman" w:hAnsi="Times New Roman" w:cs="Times New Roman"/>
          <w:sz w:val="28"/>
          <w:szCs w:val="28"/>
        </w:rPr>
        <w:t>ch Covid</w:t>
      </w:r>
      <w:r>
        <w:rPr>
          <w:rFonts w:ascii="Times New Roman" w:hAnsi="Times New Roman" w:cs="Times New Roman"/>
          <w:sz w:val="28"/>
          <w:szCs w:val="28"/>
        </w:rPr>
        <w:t>-19. Tích cực tuyên truyề</w:t>
      </w:r>
      <w:r w:rsidR="00E77554">
        <w:rPr>
          <w:rFonts w:ascii="Times New Roman" w:hAnsi="Times New Roman" w:cs="Times New Roman"/>
          <w:sz w:val="28"/>
          <w:szCs w:val="28"/>
        </w:rPr>
        <w:t xml:space="preserve">n </w:t>
      </w:r>
      <w:r w:rsidR="00257945">
        <w:rPr>
          <w:rFonts w:ascii="Times New Roman" w:hAnsi="Times New Roman" w:cs="Times New Roman"/>
          <w:sz w:val="28"/>
          <w:szCs w:val="28"/>
        </w:rPr>
        <w:t xml:space="preserve"> đến cha mẹ </w:t>
      </w:r>
      <w:r w:rsidR="00E77554">
        <w:rPr>
          <w:rFonts w:ascii="Times New Roman" w:hAnsi="Times New Roman" w:cs="Times New Roman"/>
          <w:sz w:val="28"/>
          <w:szCs w:val="28"/>
        </w:rPr>
        <w:t xml:space="preserve">học sinh các lớp đảm bảo mọi cha mẹ đều hiểu biết về tác dụng của việc tiêm chủng </w:t>
      </w:r>
      <w:r w:rsidR="00257945">
        <w:rPr>
          <w:rFonts w:ascii="Times New Roman" w:hAnsi="Times New Roman" w:cs="Times New Roman"/>
          <w:sz w:val="28"/>
          <w:szCs w:val="28"/>
        </w:rPr>
        <w:t xml:space="preserve"> và đăng ký tiêm đầy đủ mũi 1 và mũi 2 cho con em khi có lịch tiêm của cơ quan y tế </w:t>
      </w:r>
      <w:r>
        <w:rPr>
          <w:rFonts w:ascii="Times New Roman" w:hAnsi="Times New Roman" w:cs="Times New Roman"/>
          <w:sz w:val="28"/>
          <w:szCs w:val="28"/>
        </w:rPr>
        <w:t xml:space="preserve"> </w:t>
      </w:r>
    </w:p>
    <w:p w:rsidR="004C0B86" w:rsidRDefault="00CF3133"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Xây dựng kế</w:t>
      </w:r>
      <w:r w:rsidR="004C0B86" w:rsidRPr="004C0B86">
        <w:rPr>
          <w:rFonts w:ascii="Times New Roman" w:hAnsi="Times New Roman" w:cs="Times New Roman"/>
          <w:sz w:val="28"/>
          <w:szCs w:val="28"/>
        </w:rPr>
        <w:t xml:space="preserve"> hoạch hoạt động theo năm, tháng, tuần cụ thể, chi tiết và sát thực tế tại đơn vị</w:t>
      </w:r>
      <w:r w:rsidR="004C0B86">
        <w:rPr>
          <w:rFonts w:ascii="Times New Roman" w:hAnsi="Times New Roman" w:cs="Times New Roman"/>
          <w:sz w:val="28"/>
          <w:szCs w:val="28"/>
        </w:rPr>
        <w:t>.</w:t>
      </w:r>
      <w:r w:rsidR="00FD3D40">
        <w:rPr>
          <w:rFonts w:ascii="Times New Roman" w:hAnsi="Times New Roman" w:cs="Times New Roman"/>
          <w:sz w:val="28"/>
          <w:szCs w:val="28"/>
        </w:rPr>
        <w:t xml:space="preserve"> </w:t>
      </w:r>
      <w:r w:rsidR="007C122E">
        <w:rPr>
          <w:rFonts w:ascii="Times New Roman" w:hAnsi="Times New Roman" w:cs="Times New Roman"/>
          <w:sz w:val="28"/>
          <w:szCs w:val="28"/>
        </w:rPr>
        <w:t>Thường xuyên kiểm tra và đo thân nhiệt cho cán bộ, giáo viên, nhân viên,</w:t>
      </w:r>
      <w:r w:rsidR="00151DB5">
        <w:rPr>
          <w:rFonts w:ascii="Times New Roman" w:hAnsi="Times New Roman" w:cs="Times New Roman"/>
          <w:sz w:val="28"/>
          <w:szCs w:val="28"/>
        </w:rPr>
        <w:t xml:space="preserve"> học sinh và</w:t>
      </w:r>
      <w:r w:rsidR="007C122E">
        <w:rPr>
          <w:rFonts w:ascii="Times New Roman" w:hAnsi="Times New Roman" w:cs="Times New Roman"/>
          <w:sz w:val="28"/>
          <w:szCs w:val="28"/>
        </w:rPr>
        <w:t xml:space="preserve"> người đến liên hệ làm việc với nhà trường. Có sổ ghi chép thông tin đầy đủ. </w:t>
      </w:r>
      <w:r w:rsidR="00FD3D40">
        <w:rPr>
          <w:rFonts w:ascii="Times New Roman" w:hAnsi="Times New Roman" w:cs="Times New Roman"/>
          <w:sz w:val="28"/>
          <w:szCs w:val="28"/>
        </w:rPr>
        <w:t>Thống kê, báo cáo kịp thời theo các văn bản chỉ đạo.</w:t>
      </w:r>
    </w:p>
    <w:p w:rsidR="004C0B86" w:rsidRDefault="004C0B86"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Tổ chức tuyên truyền về công tác y tế học đường, công tác Bảo hiểm y tế.</w:t>
      </w:r>
    </w:p>
    <w:p w:rsidR="008F4918" w:rsidRDefault="008F4918" w:rsidP="00A904B0">
      <w:pPr>
        <w:spacing w:before="120" w:after="0"/>
        <w:ind w:firstLine="567"/>
        <w:jc w:val="both"/>
        <w:rPr>
          <w:rFonts w:ascii="Times New Roman" w:hAnsi="Times New Roman" w:cs="Times New Roman"/>
          <w:b/>
          <w:sz w:val="28"/>
          <w:szCs w:val="28"/>
        </w:rPr>
      </w:pPr>
      <w:r w:rsidRPr="00A936BB">
        <w:rPr>
          <w:rFonts w:ascii="Times New Roman" w:hAnsi="Times New Roman" w:cs="Times New Roman"/>
          <w:b/>
          <w:sz w:val="28"/>
          <w:szCs w:val="28"/>
        </w:rPr>
        <w:t>6/ Công tác tài chính:</w:t>
      </w:r>
    </w:p>
    <w:p w:rsidR="00E87698" w:rsidRPr="00E87698" w:rsidRDefault="00E87698" w:rsidP="00A904B0">
      <w:pPr>
        <w:spacing w:before="120" w:after="0"/>
        <w:ind w:firstLine="567"/>
        <w:jc w:val="both"/>
        <w:rPr>
          <w:rFonts w:ascii="Times New Roman" w:hAnsi="Times New Roman" w:cs="Times New Roman"/>
          <w:sz w:val="28"/>
          <w:szCs w:val="28"/>
        </w:rPr>
      </w:pPr>
      <w:r w:rsidRPr="00E87698">
        <w:rPr>
          <w:rFonts w:ascii="Times New Roman" w:hAnsi="Times New Roman" w:cs="Times New Roman"/>
          <w:sz w:val="28"/>
          <w:szCs w:val="28"/>
        </w:rPr>
        <w:t xml:space="preserve">- Lập kế hoạch </w:t>
      </w:r>
      <w:r>
        <w:rPr>
          <w:rFonts w:ascii="Times New Roman" w:hAnsi="Times New Roman" w:cs="Times New Roman"/>
          <w:sz w:val="28"/>
          <w:szCs w:val="28"/>
        </w:rPr>
        <w:t xml:space="preserve">và dự toán </w:t>
      </w:r>
      <w:r w:rsidRPr="00E87698">
        <w:rPr>
          <w:rFonts w:ascii="Times New Roman" w:hAnsi="Times New Roman" w:cs="Times New Roman"/>
          <w:sz w:val="28"/>
          <w:szCs w:val="28"/>
        </w:rPr>
        <w:t xml:space="preserve">các khoản thu đầu năm theo quy định. Tham mưu cho Hiệu trưởng các khoản thu và tổ chức triển khai tại họp </w:t>
      </w:r>
      <w:r w:rsidR="00257945">
        <w:rPr>
          <w:rFonts w:ascii="Times New Roman" w:hAnsi="Times New Roman" w:cs="Times New Roman"/>
          <w:sz w:val="28"/>
          <w:szCs w:val="28"/>
        </w:rPr>
        <w:t xml:space="preserve">cha mẹ học sinh </w:t>
      </w:r>
      <w:r w:rsidRPr="00E87698">
        <w:rPr>
          <w:rFonts w:ascii="Times New Roman" w:hAnsi="Times New Roman" w:cs="Times New Roman"/>
          <w:sz w:val="28"/>
          <w:szCs w:val="28"/>
        </w:rPr>
        <w:t>đầu năm học</w:t>
      </w:r>
      <w:r>
        <w:rPr>
          <w:rFonts w:ascii="Times New Roman" w:hAnsi="Times New Roman" w:cs="Times New Roman"/>
          <w:sz w:val="28"/>
          <w:szCs w:val="28"/>
        </w:rPr>
        <w:t>.</w:t>
      </w:r>
    </w:p>
    <w:p w:rsidR="00E87698" w:rsidRDefault="00E87698" w:rsidP="00A904B0">
      <w:pPr>
        <w:spacing w:before="120" w:after="0"/>
        <w:ind w:firstLine="567"/>
        <w:jc w:val="both"/>
        <w:rPr>
          <w:rFonts w:ascii="Times New Roman" w:hAnsi="Times New Roman" w:cs="Times New Roman"/>
          <w:sz w:val="28"/>
          <w:szCs w:val="28"/>
        </w:rPr>
      </w:pPr>
      <w:r w:rsidRPr="008F4918">
        <w:rPr>
          <w:rFonts w:ascii="Times New Roman" w:hAnsi="Times New Roman" w:cs="Times New Roman"/>
          <w:sz w:val="28"/>
          <w:szCs w:val="28"/>
        </w:rPr>
        <w:t>- T</w:t>
      </w:r>
      <w:r w:rsidRPr="008F4918">
        <w:rPr>
          <w:rFonts w:ascii="Times New Roman" w:hAnsi="Times New Roman" w:cs="Times New Roman"/>
          <w:sz w:val="28"/>
          <w:szCs w:val="28"/>
          <w:lang w:val="vi-VN"/>
        </w:rPr>
        <w:t>hực hiện việc t</w:t>
      </w:r>
      <w:r w:rsidRPr="008F4918">
        <w:rPr>
          <w:rFonts w:ascii="Times New Roman" w:hAnsi="Times New Roman" w:cs="Times New Roman"/>
          <w:sz w:val="28"/>
          <w:szCs w:val="28"/>
        </w:rPr>
        <w:t>hanh toán chế độ lương</w:t>
      </w:r>
      <w:r>
        <w:rPr>
          <w:rFonts w:ascii="Times New Roman" w:hAnsi="Times New Roman" w:cs="Times New Roman"/>
          <w:sz w:val="28"/>
          <w:szCs w:val="28"/>
        </w:rPr>
        <w:t>, hồ sơ nâng lương</w:t>
      </w:r>
      <w:r w:rsidR="00257945">
        <w:rPr>
          <w:rFonts w:ascii="Times New Roman" w:hAnsi="Times New Roman" w:cs="Times New Roman"/>
          <w:sz w:val="28"/>
          <w:szCs w:val="28"/>
        </w:rPr>
        <w:t xml:space="preserve">, </w:t>
      </w:r>
      <w:r w:rsidRPr="008F4918">
        <w:rPr>
          <w:rFonts w:ascii="Times New Roman" w:hAnsi="Times New Roman" w:cs="Times New Roman"/>
          <w:sz w:val="28"/>
          <w:szCs w:val="28"/>
        </w:rPr>
        <w:t xml:space="preserve">cho </w:t>
      </w:r>
      <w:r w:rsidRPr="008F4918">
        <w:rPr>
          <w:rFonts w:ascii="Times New Roman" w:hAnsi="Times New Roman" w:cs="Times New Roman"/>
          <w:sz w:val="28"/>
          <w:szCs w:val="28"/>
          <w:lang w:val="vi-VN"/>
        </w:rPr>
        <w:t>cán bộ, giáo viên,</w:t>
      </w:r>
      <w:r w:rsidRPr="008F4918">
        <w:rPr>
          <w:rFonts w:ascii="Times New Roman" w:hAnsi="Times New Roman" w:cs="Times New Roman"/>
          <w:sz w:val="28"/>
          <w:szCs w:val="28"/>
        </w:rPr>
        <w:t xml:space="preserve"> nhân viên đúng thời gian quy định.</w:t>
      </w:r>
    </w:p>
    <w:p w:rsidR="006B6844" w:rsidRDefault="006B6844" w:rsidP="00A904B0">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Hoàn thiện hồ sơ đối với BHXH</w:t>
      </w:r>
      <w:r w:rsidR="00DE7E32">
        <w:rPr>
          <w:rFonts w:ascii="Times New Roman" w:hAnsi="Times New Roman" w:cs="Times New Roman"/>
          <w:sz w:val="28"/>
          <w:szCs w:val="28"/>
        </w:rPr>
        <w:t xml:space="preserve"> đối với CB, GV, NV và BHYT đối với học sinh. B</w:t>
      </w:r>
      <w:r>
        <w:rPr>
          <w:rFonts w:ascii="Times New Roman" w:hAnsi="Times New Roman" w:cs="Times New Roman"/>
          <w:sz w:val="28"/>
          <w:szCs w:val="28"/>
        </w:rPr>
        <w:t>áo cáo, rà soát lương với Phòng tài chính</w:t>
      </w:r>
      <w:r w:rsidR="00257945">
        <w:rPr>
          <w:rFonts w:ascii="Times New Roman" w:hAnsi="Times New Roman" w:cs="Times New Roman"/>
          <w:sz w:val="28"/>
          <w:szCs w:val="28"/>
        </w:rPr>
        <w:t xml:space="preserve"> huyện</w:t>
      </w:r>
      <w:r>
        <w:rPr>
          <w:rFonts w:ascii="Times New Roman" w:hAnsi="Times New Roman" w:cs="Times New Roman"/>
          <w:sz w:val="28"/>
          <w:szCs w:val="28"/>
        </w:rPr>
        <w:t>.</w:t>
      </w:r>
    </w:p>
    <w:p w:rsidR="00296B6C" w:rsidRDefault="00296B6C" w:rsidP="00A904B0">
      <w:pPr>
        <w:spacing w:before="120" w:after="0"/>
        <w:ind w:firstLine="720"/>
        <w:jc w:val="both"/>
        <w:rPr>
          <w:rFonts w:ascii="Times New Roman" w:hAnsi="Times New Roman" w:cs="Times New Roman"/>
          <w:sz w:val="28"/>
          <w:szCs w:val="28"/>
        </w:rPr>
      </w:pPr>
      <w:r w:rsidRPr="008F4918">
        <w:rPr>
          <w:rFonts w:ascii="Times New Roman" w:hAnsi="Times New Roman" w:cs="Times New Roman"/>
          <w:sz w:val="28"/>
          <w:szCs w:val="28"/>
        </w:rPr>
        <w:t>Trên đây là sơ kết công tác tháng 8 và triển</w:t>
      </w:r>
      <w:r>
        <w:rPr>
          <w:rFonts w:ascii="Times New Roman" w:hAnsi="Times New Roman" w:cs="Times New Roman"/>
          <w:sz w:val="28"/>
          <w:szCs w:val="28"/>
        </w:rPr>
        <w:t xml:space="preserve"> khai nhiệm vụ công tác tháng 9 năm học 20</w:t>
      </w:r>
      <w:r w:rsidR="00AF481A">
        <w:rPr>
          <w:rFonts w:ascii="Times New Roman" w:hAnsi="Times New Roman" w:cs="Times New Roman"/>
          <w:sz w:val="28"/>
          <w:szCs w:val="28"/>
        </w:rPr>
        <w:t>2</w:t>
      </w:r>
      <w:r w:rsidR="00257945">
        <w:rPr>
          <w:rFonts w:ascii="Times New Roman" w:hAnsi="Times New Roman" w:cs="Times New Roman"/>
          <w:sz w:val="28"/>
          <w:szCs w:val="28"/>
        </w:rPr>
        <w:t>2</w:t>
      </w:r>
      <w:r>
        <w:rPr>
          <w:rFonts w:ascii="Times New Roman" w:hAnsi="Times New Roman" w:cs="Times New Roman"/>
          <w:sz w:val="28"/>
          <w:szCs w:val="28"/>
        </w:rPr>
        <w:t>-20</w:t>
      </w:r>
      <w:r w:rsidR="00852743">
        <w:rPr>
          <w:rFonts w:ascii="Times New Roman" w:hAnsi="Times New Roman" w:cs="Times New Roman"/>
          <w:sz w:val="28"/>
          <w:szCs w:val="28"/>
        </w:rPr>
        <w:t>2</w:t>
      </w:r>
      <w:r w:rsidR="00257945">
        <w:rPr>
          <w:rFonts w:ascii="Times New Roman" w:hAnsi="Times New Roman" w:cs="Times New Roman"/>
          <w:sz w:val="28"/>
          <w:szCs w:val="28"/>
        </w:rPr>
        <w:t>3</w:t>
      </w:r>
      <w:r>
        <w:rPr>
          <w:rFonts w:ascii="Times New Roman" w:hAnsi="Times New Roman" w:cs="Times New Roman"/>
          <w:sz w:val="28"/>
          <w:szCs w:val="28"/>
        </w:rPr>
        <w:t>. Yêu cầu các đồng chí cán bộ, giáo viên, nhân viên thực hiện nghiêm túc kế hoạch đề ra./.</w:t>
      </w:r>
    </w:p>
    <w:p w:rsidR="00126AAE" w:rsidRDefault="00126AAE" w:rsidP="009E4CCA">
      <w:pPr>
        <w:spacing w:after="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34"/>
      </w:tblGrid>
      <w:tr w:rsidR="00296B6C" w:rsidTr="005D574F">
        <w:tc>
          <w:tcPr>
            <w:tcW w:w="4785" w:type="dxa"/>
          </w:tcPr>
          <w:p w:rsidR="00296B6C" w:rsidRPr="00126AAE" w:rsidRDefault="00296B6C" w:rsidP="005D574F">
            <w:pPr>
              <w:jc w:val="both"/>
              <w:rPr>
                <w:rFonts w:ascii="Times New Roman" w:hAnsi="Times New Roman" w:cs="Times New Roman"/>
                <w:b/>
                <w:i/>
                <w:sz w:val="24"/>
                <w:szCs w:val="28"/>
              </w:rPr>
            </w:pPr>
            <w:r w:rsidRPr="00126AAE">
              <w:rPr>
                <w:rFonts w:ascii="Times New Roman" w:hAnsi="Times New Roman" w:cs="Times New Roman"/>
                <w:b/>
                <w:i/>
                <w:sz w:val="24"/>
                <w:szCs w:val="28"/>
              </w:rPr>
              <w:t>Nơi nhận:</w:t>
            </w:r>
          </w:p>
          <w:p w:rsidR="00296B6C" w:rsidRPr="00126AAE" w:rsidRDefault="00296B6C" w:rsidP="005D574F">
            <w:pPr>
              <w:jc w:val="both"/>
              <w:rPr>
                <w:rFonts w:ascii="Times New Roman" w:hAnsi="Times New Roman" w:cs="Times New Roman"/>
                <w:sz w:val="24"/>
                <w:szCs w:val="28"/>
              </w:rPr>
            </w:pPr>
            <w:r w:rsidRPr="00126AAE">
              <w:rPr>
                <w:rFonts w:ascii="Times New Roman" w:hAnsi="Times New Roman" w:cs="Times New Roman"/>
                <w:sz w:val="24"/>
                <w:szCs w:val="28"/>
              </w:rPr>
              <w:t>- Phòng GDĐT;</w:t>
            </w:r>
          </w:p>
          <w:p w:rsidR="00296B6C" w:rsidRPr="00126AAE" w:rsidRDefault="00296B6C" w:rsidP="005D574F">
            <w:pPr>
              <w:jc w:val="both"/>
              <w:rPr>
                <w:rFonts w:ascii="Times New Roman" w:hAnsi="Times New Roman" w:cs="Times New Roman"/>
                <w:sz w:val="24"/>
                <w:szCs w:val="28"/>
              </w:rPr>
            </w:pPr>
            <w:r w:rsidRPr="00126AAE">
              <w:rPr>
                <w:rFonts w:ascii="Times New Roman" w:hAnsi="Times New Roman" w:cs="Times New Roman"/>
                <w:sz w:val="24"/>
                <w:szCs w:val="28"/>
              </w:rPr>
              <w:t>- Như kính gửi;</w:t>
            </w:r>
          </w:p>
          <w:p w:rsidR="00296B6C" w:rsidRPr="00126AAE" w:rsidRDefault="00296B6C" w:rsidP="005D574F">
            <w:pPr>
              <w:jc w:val="both"/>
              <w:rPr>
                <w:rFonts w:ascii="Times New Roman" w:hAnsi="Times New Roman" w:cs="Times New Roman"/>
                <w:sz w:val="24"/>
                <w:szCs w:val="28"/>
              </w:rPr>
            </w:pPr>
            <w:r w:rsidRPr="00126AAE">
              <w:rPr>
                <w:rFonts w:ascii="Times New Roman" w:hAnsi="Times New Roman" w:cs="Times New Roman"/>
                <w:sz w:val="24"/>
                <w:szCs w:val="28"/>
              </w:rPr>
              <w:t>- Lưu: V</w:t>
            </w:r>
            <w:r w:rsidR="001C3ACE" w:rsidRPr="00126AAE">
              <w:rPr>
                <w:rFonts w:ascii="Times New Roman" w:hAnsi="Times New Roman" w:cs="Times New Roman"/>
                <w:sz w:val="24"/>
                <w:szCs w:val="28"/>
              </w:rPr>
              <w:t>P;</w:t>
            </w:r>
          </w:p>
          <w:p w:rsidR="001C3ACE" w:rsidRPr="00126AAE" w:rsidRDefault="001C3ACE" w:rsidP="005D574F">
            <w:pPr>
              <w:jc w:val="both"/>
              <w:rPr>
                <w:rFonts w:ascii="Times New Roman" w:hAnsi="Times New Roman" w:cs="Times New Roman"/>
                <w:sz w:val="24"/>
                <w:szCs w:val="28"/>
              </w:rPr>
            </w:pPr>
            <w:r w:rsidRPr="00126AAE">
              <w:rPr>
                <w:rFonts w:ascii="Times New Roman" w:hAnsi="Times New Roman" w:cs="Times New Roman"/>
                <w:sz w:val="24"/>
                <w:szCs w:val="28"/>
              </w:rPr>
              <w:t>- Trang Website.</w:t>
            </w:r>
          </w:p>
        </w:tc>
        <w:tc>
          <w:tcPr>
            <w:tcW w:w="4786" w:type="dxa"/>
          </w:tcPr>
          <w:p w:rsidR="00296B6C" w:rsidRDefault="00645BFB" w:rsidP="005D574F">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257945">
              <w:rPr>
                <w:rFonts w:ascii="Times New Roman" w:hAnsi="Times New Roman" w:cs="Times New Roman"/>
                <w:b/>
                <w:sz w:val="28"/>
                <w:szCs w:val="28"/>
              </w:rPr>
              <w:t xml:space="preserve"> </w:t>
            </w:r>
            <w:r w:rsidR="00296B6C" w:rsidRPr="004958D0">
              <w:rPr>
                <w:rFonts w:ascii="Times New Roman" w:hAnsi="Times New Roman" w:cs="Times New Roman"/>
                <w:b/>
                <w:sz w:val="28"/>
                <w:szCs w:val="28"/>
              </w:rPr>
              <w:t>HIỆU TRƯỞNG</w:t>
            </w:r>
          </w:p>
          <w:p w:rsidR="00296B6C" w:rsidRDefault="00296B6C" w:rsidP="005D574F">
            <w:pPr>
              <w:spacing w:line="360" w:lineRule="auto"/>
              <w:jc w:val="center"/>
              <w:rPr>
                <w:rFonts w:ascii="Times New Roman" w:hAnsi="Times New Roman" w:cs="Times New Roman"/>
                <w:b/>
                <w:sz w:val="28"/>
                <w:szCs w:val="28"/>
              </w:rPr>
            </w:pPr>
          </w:p>
          <w:p w:rsidR="00126AAE" w:rsidRPr="004958D0" w:rsidRDefault="00126AAE" w:rsidP="005D574F">
            <w:pPr>
              <w:spacing w:line="360" w:lineRule="auto"/>
              <w:jc w:val="center"/>
              <w:rPr>
                <w:rFonts w:ascii="Times New Roman" w:hAnsi="Times New Roman" w:cs="Times New Roman"/>
                <w:b/>
                <w:sz w:val="28"/>
                <w:szCs w:val="28"/>
              </w:rPr>
            </w:pPr>
          </w:p>
          <w:p w:rsidR="00296B6C" w:rsidRPr="004958D0" w:rsidRDefault="00257945" w:rsidP="00257945">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Đỗ Văn Hoan </w:t>
            </w:r>
          </w:p>
        </w:tc>
      </w:tr>
    </w:tbl>
    <w:p w:rsidR="004A4A98" w:rsidRDefault="004A4A98"/>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p w:rsidR="00FE279B" w:rsidRDefault="00FE279B" w:rsidP="00D671EF">
      <w:pPr>
        <w:spacing w:after="0"/>
        <w:ind w:firstLine="567"/>
        <w:jc w:val="both"/>
        <w:rPr>
          <w:rFonts w:ascii="Times New Roman" w:hAnsi="Times New Roman" w:cs="Times New Roman"/>
          <w:sz w:val="28"/>
          <w:szCs w:val="28"/>
        </w:rPr>
      </w:pPr>
    </w:p>
    <w:sectPr w:rsidR="00FE279B" w:rsidSect="00645BFB">
      <w:headerReference w:type="default" r:id="rId8"/>
      <w:footerReference w:type="default" r:id="rId9"/>
      <w:headerReference w:type="first" r:id="rId10"/>
      <w:pgSz w:w="11907" w:h="16840" w:code="9"/>
      <w:pgMar w:top="1134" w:right="1197" w:bottom="1134" w:left="18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18" w:rsidRDefault="00605B18" w:rsidP="001D7018">
      <w:pPr>
        <w:spacing w:after="0" w:line="240" w:lineRule="auto"/>
      </w:pPr>
      <w:r>
        <w:separator/>
      </w:r>
    </w:p>
  </w:endnote>
  <w:endnote w:type="continuationSeparator" w:id="0">
    <w:p w:rsidR="00605B18" w:rsidRDefault="00605B18" w:rsidP="001D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37" w:rsidRDefault="00710F37">
    <w:pPr>
      <w:pStyle w:val="Footer"/>
      <w:jc w:val="center"/>
    </w:pPr>
  </w:p>
  <w:p w:rsidR="00710F37" w:rsidRDefault="0071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18" w:rsidRDefault="00605B18" w:rsidP="001D7018">
      <w:pPr>
        <w:spacing w:after="0" w:line="240" w:lineRule="auto"/>
      </w:pPr>
      <w:r>
        <w:separator/>
      </w:r>
    </w:p>
  </w:footnote>
  <w:footnote w:type="continuationSeparator" w:id="0">
    <w:p w:rsidR="00605B18" w:rsidRDefault="00605B18" w:rsidP="001D7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868651"/>
      <w:docPartObj>
        <w:docPartGallery w:val="Page Numbers (Top of Page)"/>
        <w:docPartUnique/>
      </w:docPartObj>
    </w:sdtPr>
    <w:sdtEndPr>
      <w:rPr>
        <w:noProof/>
      </w:rPr>
    </w:sdtEndPr>
    <w:sdtContent>
      <w:p w:rsidR="00645BFB" w:rsidRDefault="00645BFB" w:rsidP="00645BFB">
        <w:pPr>
          <w:pStyle w:val="Header"/>
          <w:jc w:val="center"/>
        </w:pPr>
        <w:r>
          <w:fldChar w:fldCharType="begin"/>
        </w:r>
        <w:r>
          <w:instrText xml:space="preserve"> PAGE   \* MERGEFORMAT </w:instrText>
        </w:r>
        <w:r>
          <w:fldChar w:fldCharType="separate"/>
        </w:r>
        <w:r w:rsidR="00697B4D">
          <w:rPr>
            <w:noProof/>
          </w:rPr>
          <w:t>5</w:t>
        </w:r>
        <w:r>
          <w:rPr>
            <w:noProof/>
          </w:rPr>
          <w:fldChar w:fldCharType="end"/>
        </w:r>
      </w:p>
    </w:sdtContent>
  </w:sdt>
  <w:p w:rsidR="00645BFB" w:rsidRDefault="00645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BFB" w:rsidRDefault="00645BFB">
    <w:pPr>
      <w:pStyle w:val="Header"/>
      <w:jc w:val="center"/>
    </w:pPr>
  </w:p>
  <w:p w:rsidR="00645BFB" w:rsidRDefault="00645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D6859"/>
    <w:multiLevelType w:val="hybridMultilevel"/>
    <w:tmpl w:val="D2A2333E"/>
    <w:lvl w:ilvl="0" w:tplc="9CFE375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6C"/>
    <w:rsid w:val="000214FC"/>
    <w:rsid w:val="00027AA9"/>
    <w:rsid w:val="000406F1"/>
    <w:rsid w:val="000673AA"/>
    <w:rsid w:val="000A1822"/>
    <w:rsid w:val="000D13A5"/>
    <w:rsid w:val="000F3F93"/>
    <w:rsid w:val="0012672B"/>
    <w:rsid w:val="00126AAE"/>
    <w:rsid w:val="00144FD1"/>
    <w:rsid w:val="00146827"/>
    <w:rsid w:val="00151DB5"/>
    <w:rsid w:val="00162CD2"/>
    <w:rsid w:val="00181721"/>
    <w:rsid w:val="001A4FCD"/>
    <w:rsid w:val="001B06F0"/>
    <w:rsid w:val="001B75E6"/>
    <w:rsid w:val="001C3ACE"/>
    <w:rsid w:val="001D7018"/>
    <w:rsid w:val="00202678"/>
    <w:rsid w:val="00203393"/>
    <w:rsid w:val="00220AD2"/>
    <w:rsid w:val="00243454"/>
    <w:rsid w:val="0025271D"/>
    <w:rsid w:val="00257945"/>
    <w:rsid w:val="00296B6C"/>
    <w:rsid w:val="002A6DA3"/>
    <w:rsid w:val="002E71DA"/>
    <w:rsid w:val="002F173B"/>
    <w:rsid w:val="002F1A80"/>
    <w:rsid w:val="00353445"/>
    <w:rsid w:val="0037041A"/>
    <w:rsid w:val="003959F2"/>
    <w:rsid w:val="003A4126"/>
    <w:rsid w:val="003B42B4"/>
    <w:rsid w:val="003D65A6"/>
    <w:rsid w:val="003D7DCD"/>
    <w:rsid w:val="003F75F2"/>
    <w:rsid w:val="004068B9"/>
    <w:rsid w:val="004118A6"/>
    <w:rsid w:val="00450750"/>
    <w:rsid w:val="0048102F"/>
    <w:rsid w:val="004A4A98"/>
    <w:rsid w:val="004C0B86"/>
    <w:rsid w:val="004D1A4F"/>
    <w:rsid w:val="005164BD"/>
    <w:rsid w:val="00516B28"/>
    <w:rsid w:val="00572A1D"/>
    <w:rsid w:val="00573A13"/>
    <w:rsid w:val="005B3DFB"/>
    <w:rsid w:val="005C470C"/>
    <w:rsid w:val="005D7881"/>
    <w:rsid w:val="00605B18"/>
    <w:rsid w:val="00620663"/>
    <w:rsid w:val="0063382B"/>
    <w:rsid w:val="00633EC6"/>
    <w:rsid w:val="00645BFB"/>
    <w:rsid w:val="00661634"/>
    <w:rsid w:val="00664140"/>
    <w:rsid w:val="00664AC7"/>
    <w:rsid w:val="00682714"/>
    <w:rsid w:val="006843E7"/>
    <w:rsid w:val="00697B4D"/>
    <w:rsid w:val="006B03ED"/>
    <w:rsid w:val="006B6844"/>
    <w:rsid w:val="006F201D"/>
    <w:rsid w:val="006F37ED"/>
    <w:rsid w:val="006F5D42"/>
    <w:rsid w:val="007015E0"/>
    <w:rsid w:val="00710F37"/>
    <w:rsid w:val="00713A8B"/>
    <w:rsid w:val="00721AFA"/>
    <w:rsid w:val="007336A9"/>
    <w:rsid w:val="00753B94"/>
    <w:rsid w:val="0077755A"/>
    <w:rsid w:val="007C122E"/>
    <w:rsid w:val="007D4A66"/>
    <w:rsid w:val="00815FD8"/>
    <w:rsid w:val="008252BA"/>
    <w:rsid w:val="0083297E"/>
    <w:rsid w:val="0084447D"/>
    <w:rsid w:val="00852743"/>
    <w:rsid w:val="00861C0B"/>
    <w:rsid w:val="008900D0"/>
    <w:rsid w:val="008974EA"/>
    <w:rsid w:val="008B1ABC"/>
    <w:rsid w:val="008B60A4"/>
    <w:rsid w:val="008F4918"/>
    <w:rsid w:val="0090401F"/>
    <w:rsid w:val="00907A46"/>
    <w:rsid w:val="00910646"/>
    <w:rsid w:val="009447D9"/>
    <w:rsid w:val="009459BD"/>
    <w:rsid w:val="009706C5"/>
    <w:rsid w:val="009C7B62"/>
    <w:rsid w:val="009E4CCA"/>
    <w:rsid w:val="009F044F"/>
    <w:rsid w:val="009F328F"/>
    <w:rsid w:val="00A14B45"/>
    <w:rsid w:val="00A63C1C"/>
    <w:rsid w:val="00A8290B"/>
    <w:rsid w:val="00A904B0"/>
    <w:rsid w:val="00A936BB"/>
    <w:rsid w:val="00AD0147"/>
    <w:rsid w:val="00AE77E8"/>
    <w:rsid w:val="00AF481A"/>
    <w:rsid w:val="00B023EB"/>
    <w:rsid w:val="00B81311"/>
    <w:rsid w:val="00B935F3"/>
    <w:rsid w:val="00BD40C2"/>
    <w:rsid w:val="00C02098"/>
    <w:rsid w:val="00C3344A"/>
    <w:rsid w:val="00C462A4"/>
    <w:rsid w:val="00CA0541"/>
    <w:rsid w:val="00CC28E7"/>
    <w:rsid w:val="00CD48BE"/>
    <w:rsid w:val="00CE2B7A"/>
    <w:rsid w:val="00CE2F51"/>
    <w:rsid w:val="00CF3133"/>
    <w:rsid w:val="00D37E69"/>
    <w:rsid w:val="00D671EF"/>
    <w:rsid w:val="00D70A4E"/>
    <w:rsid w:val="00D900A4"/>
    <w:rsid w:val="00D93647"/>
    <w:rsid w:val="00DC2656"/>
    <w:rsid w:val="00DD5716"/>
    <w:rsid w:val="00DE7E32"/>
    <w:rsid w:val="00E04F8F"/>
    <w:rsid w:val="00E1065B"/>
    <w:rsid w:val="00E363FC"/>
    <w:rsid w:val="00E5478D"/>
    <w:rsid w:val="00E66E84"/>
    <w:rsid w:val="00E77554"/>
    <w:rsid w:val="00E87698"/>
    <w:rsid w:val="00E973F7"/>
    <w:rsid w:val="00EB300D"/>
    <w:rsid w:val="00F16109"/>
    <w:rsid w:val="00F3703E"/>
    <w:rsid w:val="00F74B2A"/>
    <w:rsid w:val="00F84FDF"/>
    <w:rsid w:val="00FB4354"/>
    <w:rsid w:val="00FC3E91"/>
    <w:rsid w:val="00FD3D40"/>
    <w:rsid w:val="00FE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55A"/>
    <w:pPr>
      <w:ind w:left="720"/>
      <w:contextualSpacing/>
    </w:pPr>
  </w:style>
  <w:style w:type="paragraph" w:styleId="Header">
    <w:name w:val="header"/>
    <w:basedOn w:val="Normal"/>
    <w:link w:val="HeaderChar"/>
    <w:uiPriority w:val="99"/>
    <w:unhideWhenUsed/>
    <w:rsid w:val="001D7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18"/>
  </w:style>
  <w:style w:type="paragraph" w:styleId="Footer">
    <w:name w:val="footer"/>
    <w:basedOn w:val="Normal"/>
    <w:link w:val="FooterChar"/>
    <w:uiPriority w:val="99"/>
    <w:unhideWhenUsed/>
    <w:rsid w:val="001D7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18"/>
  </w:style>
  <w:style w:type="paragraph" w:styleId="NormalWeb">
    <w:name w:val="Normal (Web)"/>
    <w:basedOn w:val="Normal"/>
    <w:uiPriority w:val="99"/>
    <w:unhideWhenUsed/>
    <w:rsid w:val="00620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3B42B4"/>
    <w:rPr>
      <w:rFonts w:ascii="Times New Roman" w:eastAsia="Times New Roman" w:hAnsi="Times New Roman" w:cs="Times New Roman"/>
      <w:sz w:val="26"/>
      <w:szCs w:val="26"/>
      <w:shd w:val="clear" w:color="auto" w:fill="FFFFFF"/>
    </w:rPr>
  </w:style>
  <w:style w:type="character" w:customStyle="1" w:styleId="Bodytext6">
    <w:name w:val="Body text (6)_"/>
    <w:basedOn w:val="DefaultParagraphFont"/>
    <w:link w:val="Bodytext60"/>
    <w:rsid w:val="003B42B4"/>
    <w:rPr>
      <w:rFonts w:ascii="Times New Roman" w:eastAsia="Times New Roman" w:hAnsi="Times New Roman" w:cs="Times New Roman"/>
      <w:b/>
      <w:bCs/>
      <w:i/>
      <w:iCs/>
      <w:sz w:val="28"/>
      <w:szCs w:val="28"/>
      <w:shd w:val="clear" w:color="auto" w:fill="FFFFFF"/>
    </w:rPr>
  </w:style>
  <w:style w:type="paragraph" w:customStyle="1" w:styleId="BodyText1">
    <w:name w:val="Body Text1"/>
    <w:basedOn w:val="Normal"/>
    <w:link w:val="Bodytext"/>
    <w:rsid w:val="003B42B4"/>
    <w:pPr>
      <w:widowControl w:val="0"/>
      <w:shd w:val="clear" w:color="auto" w:fill="FFFFFF"/>
      <w:spacing w:before="360" w:after="180" w:line="317" w:lineRule="exact"/>
      <w:jc w:val="both"/>
    </w:pPr>
    <w:rPr>
      <w:rFonts w:ascii="Times New Roman" w:eastAsia="Times New Roman" w:hAnsi="Times New Roman" w:cs="Times New Roman"/>
      <w:sz w:val="26"/>
      <w:szCs w:val="26"/>
    </w:rPr>
  </w:style>
  <w:style w:type="paragraph" w:customStyle="1" w:styleId="Bodytext60">
    <w:name w:val="Body text (6)"/>
    <w:basedOn w:val="Normal"/>
    <w:link w:val="Bodytext6"/>
    <w:rsid w:val="003B42B4"/>
    <w:pPr>
      <w:widowControl w:val="0"/>
      <w:shd w:val="clear" w:color="auto" w:fill="FFFFFF"/>
      <w:spacing w:after="0" w:line="436" w:lineRule="exact"/>
      <w:jc w:val="both"/>
    </w:pPr>
    <w:rPr>
      <w:rFonts w:ascii="Times New Roman" w:eastAsia="Times New Roman" w:hAnsi="Times New Roman" w:cs="Times New Roman"/>
      <w:b/>
      <w:bCs/>
      <w:i/>
      <w:iCs/>
      <w:sz w:val="28"/>
      <w:szCs w:val="28"/>
    </w:rPr>
  </w:style>
  <w:style w:type="paragraph" w:styleId="BalloonText">
    <w:name w:val="Balloon Text"/>
    <w:basedOn w:val="Normal"/>
    <w:link w:val="BalloonTextChar"/>
    <w:uiPriority w:val="99"/>
    <w:semiHidden/>
    <w:unhideWhenUsed/>
    <w:rsid w:val="00A6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55A"/>
    <w:pPr>
      <w:ind w:left="720"/>
      <w:contextualSpacing/>
    </w:pPr>
  </w:style>
  <w:style w:type="paragraph" w:styleId="Header">
    <w:name w:val="header"/>
    <w:basedOn w:val="Normal"/>
    <w:link w:val="HeaderChar"/>
    <w:uiPriority w:val="99"/>
    <w:unhideWhenUsed/>
    <w:rsid w:val="001D7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18"/>
  </w:style>
  <w:style w:type="paragraph" w:styleId="Footer">
    <w:name w:val="footer"/>
    <w:basedOn w:val="Normal"/>
    <w:link w:val="FooterChar"/>
    <w:uiPriority w:val="99"/>
    <w:unhideWhenUsed/>
    <w:rsid w:val="001D7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18"/>
  </w:style>
  <w:style w:type="paragraph" w:styleId="NormalWeb">
    <w:name w:val="Normal (Web)"/>
    <w:basedOn w:val="Normal"/>
    <w:uiPriority w:val="99"/>
    <w:unhideWhenUsed/>
    <w:rsid w:val="00620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1"/>
    <w:rsid w:val="003B42B4"/>
    <w:rPr>
      <w:rFonts w:ascii="Times New Roman" w:eastAsia="Times New Roman" w:hAnsi="Times New Roman" w:cs="Times New Roman"/>
      <w:sz w:val="26"/>
      <w:szCs w:val="26"/>
      <w:shd w:val="clear" w:color="auto" w:fill="FFFFFF"/>
    </w:rPr>
  </w:style>
  <w:style w:type="character" w:customStyle="1" w:styleId="Bodytext6">
    <w:name w:val="Body text (6)_"/>
    <w:basedOn w:val="DefaultParagraphFont"/>
    <w:link w:val="Bodytext60"/>
    <w:rsid w:val="003B42B4"/>
    <w:rPr>
      <w:rFonts w:ascii="Times New Roman" w:eastAsia="Times New Roman" w:hAnsi="Times New Roman" w:cs="Times New Roman"/>
      <w:b/>
      <w:bCs/>
      <w:i/>
      <w:iCs/>
      <w:sz w:val="28"/>
      <w:szCs w:val="28"/>
      <w:shd w:val="clear" w:color="auto" w:fill="FFFFFF"/>
    </w:rPr>
  </w:style>
  <w:style w:type="paragraph" w:customStyle="1" w:styleId="BodyText1">
    <w:name w:val="Body Text1"/>
    <w:basedOn w:val="Normal"/>
    <w:link w:val="Bodytext"/>
    <w:rsid w:val="003B42B4"/>
    <w:pPr>
      <w:widowControl w:val="0"/>
      <w:shd w:val="clear" w:color="auto" w:fill="FFFFFF"/>
      <w:spacing w:before="360" w:after="180" w:line="317" w:lineRule="exact"/>
      <w:jc w:val="both"/>
    </w:pPr>
    <w:rPr>
      <w:rFonts w:ascii="Times New Roman" w:eastAsia="Times New Roman" w:hAnsi="Times New Roman" w:cs="Times New Roman"/>
      <w:sz w:val="26"/>
      <w:szCs w:val="26"/>
    </w:rPr>
  </w:style>
  <w:style w:type="paragraph" w:customStyle="1" w:styleId="Bodytext60">
    <w:name w:val="Body text (6)"/>
    <w:basedOn w:val="Normal"/>
    <w:link w:val="Bodytext6"/>
    <w:rsid w:val="003B42B4"/>
    <w:pPr>
      <w:widowControl w:val="0"/>
      <w:shd w:val="clear" w:color="auto" w:fill="FFFFFF"/>
      <w:spacing w:after="0" w:line="436" w:lineRule="exact"/>
      <w:jc w:val="both"/>
    </w:pPr>
    <w:rPr>
      <w:rFonts w:ascii="Times New Roman" w:eastAsia="Times New Roman" w:hAnsi="Times New Roman" w:cs="Times New Roman"/>
      <w:b/>
      <w:bCs/>
      <w:i/>
      <w:iCs/>
      <w:sz w:val="28"/>
      <w:szCs w:val="28"/>
    </w:rPr>
  </w:style>
  <w:style w:type="paragraph" w:styleId="BalloonText">
    <w:name w:val="Balloon Text"/>
    <w:basedOn w:val="Normal"/>
    <w:link w:val="BalloonTextChar"/>
    <w:uiPriority w:val="99"/>
    <w:semiHidden/>
    <w:unhideWhenUsed/>
    <w:rsid w:val="00A63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TH AN THAI</cp:lastModifiedBy>
  <cp:revision>102</cp:revision>
  <cp:lastPrinted>2023-02-09T09:30:00Z</cp:lastPrinted>
  <dcterms:created xsi:type="dcterms:W3CDTF">2018-09-14T00:27:00Z</dcterms:created>
  <dcterms:modified xsi:type="dcterms:W3CDTF">2023-02-09T13:19:00Z</dcterms:modified>
</cp:coreProperties>
</file>